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B4" w:rsidRPr="00D07558" w:rsidRDefault="00357BB4" w:rsidP="00357BB4">
      <w:pPr>
        <w:tabs>
          <w:tab w:val="right" w:pos="9638"/>
        </w:tabs>
        <w:rPr>
          <w:rFonts w:ascii="Arial" w:eastAsiaTheme="minorEastAsia" w:hAnsi="Arial" w:cs="Arial"/>
          <w:b/>
          <w:bCs/>
          <w:sz w:val="24"/>
          <w:szCs w:val="24"/>
          <w:lang w:eastAsia="zh-CN"/>
        </w:rPr>
      </w:pPr>
      <w:r w:rsidRPr="002D0BEE">
        <w:rPr>
          <w:rFonts w:ascii="Arial" w:eastAsia="宋体" w:hAnsi="Arial" w:cs="Arial"/>
          <w:b/>
          <w:bCs/>
          <w:sz w:val="24"/>
          <w:lang w:eastAsia="ko-KR"/>
        </w:rPr>
        <w:t>3GPP TSG-SA WG2 Meeting #12</w:t>
      </w:r>
      <w:r>
        <w:rPr>
          <w:rFonts w:ascii="Arial" w:eastAsia="宋体" w:hAnsi="Arial" w:cs="Arial" w:hint="eastAsia"/>
          <w:b/>
          <w:bCs/>
          <w:sz w:val="24"/>
          <w:lang w:eastAsia="zh-CN"/>
        </w:rPr>
        <w:t>8bis</w:t>
      </w:r>
      <w:r>
        <w:rPr>
          <w:rFonts w:ascii="Arial" w:hAnsi="Arial" w:cs="Arial"/>
          <w:b/>
          <w:bCs/>
          <w:sz w:val="24"/>
          <w:szCs w:val="24"/>
        </w:rPr>
        <w:tab/>
        <w:t>S2-</w:t>
      </w:r>
      <w:r w:rsidR="003A4665">
        <w:rPr>
          <w:rFonts w:ascii="Arial" w:hAnsi="Arial" w:cs="Arial"/>
          <w:b/>
          <w:bCs/>
          <w:sz w:val="24"/>
          <w:szCs w:val="24"/>
        </w:rPr>
        <w:t>18</w:t>
      </w:r>
      <w:r w:rsidR="003A4665">
        <w:rPr>
          <w:rFonts w:ascii="Arial" w:eastAsiaTheme="minorEastAsia" w:hAnsi="Arial" w:cs="Arial" w:hint="eastAsia"/>
          <w:b/>
          <w:bCs/>
          <w:sz w:val="24"/>
          <w:szCs w:val="24"/>
          <w:lang w:eastAsia="zh-CN"/>
        </w:rPr>
        <w:t>890</w:t>
      </w:r>
      <w:r w:rsidR="005A6060">
        <w:rPr>
          <w:rFonts w:ascii="Arial" w:eastAsiaTheme="minorEastAsia" w:hAnsi="Arial" w:cs="Arial" w:hint="eastAsia"/>
          <w:b/>
          <w:bCs/>
          <w:sz w:val="24"/>
          <w:szCs w:val="24"/>
          <w:lang w:eastAsia="zh-CN"/>
        </w:rPr>
        <w:t>6</w:t>
      </w:r>
      <w:bookmarkStart w:id="0" w:name="_GoBack"/>
      <w:bookmarkEnd w:id="0"/>
    </w:p>
    <w:p w:rsidR="009E024C" w:rsidRDefault="00357BB4" w:rsidP="00357BB4">
      <w:pPr>
        <w:pBdr>
          <w:bottom w:val="single" w:sz="6" w:space="0" w:color="auto"/>
        </w:pBdr>
        <w:tabs>
          <w:tab w:val="right" w:pos="9638"/>
        </w:tabs>
        <w:rPr>
          <w:rFonts w:ascii="Arial" w:hAnsi="Arial" w:cs="Arial"/>
          <w:b/>
          <w:bCs/>
          <w:sz w:val="24"/>
          <w:szCs w:val="24"/>
          <w:lang w:eastAsia="ja-JP"/>
        </w:rPr>
      </w:pPr>
      <w:r w:rsidRPr="00870A62">
        <w:rPr>
          <w:rFonts w:ascii="Arial" w:eastAsia="宋体" w:hAnsi="Arial" w:cs="Arial"/>
          <w:b/>
          <w:bCs/>
          <w:sz w:val="24"/>
          <w:lang w:eastAsia="ko-KR"/>
        </w:rPr>
        <w:t xml:space="preserve">20 - 24, </w:t>
      </w:r>
      <w:r w:rsidRPr="00870A62">
        <w:rPr>
          <w:rFonts w:ascii="Arial" w:eastAsia="宋体" w:hAnsi="Arial" w:cs="Arial" w:hint="eastAsia"/>
          <w:b/>
          <w:bCs/>
          <w:sz w:val="24"/>
          <w:lang w:eastAsia="ko-KR"/>
        </w:rPr>
        <w:t>August</w:t>
      </w:r>
      <w:r w:rsidRPr="00870A62">
        <w:rPr>
          <w:rFonts w:ascii="Arial" w:eastAsia="宋体" w:hAnsi="Arial" w:cs="Arial"/>
          <w:b/>
          <w:bCs/>
          <w:sz w:val="24"/>
          <w:lang w:eastAsia="ko-KR"/>
        </w:rPr>
        <w:t>, 2018, Sophia Antipolis, France</w:t>
      </w:r>
      <w:r w:rsidR="009E024C">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ins w:id="1" w:author="Nihui (Hui)" w:date="2018-08-23T19:03:00Z">
        <w:r w:rsidR="00412C15">
          <w:rPr>
            <w:rFonts w:ascii="Arial" w:eastAsiaTheme="minorEastAsia" w:hAnsi="Arial" w:cs="Arial"/>
            <w:b/>
            <w:lang w:eastAsia="zh-CN"/>
          </w:rPr>
          <w:t>, Huawei</w:t>
        </w:r>
      </w:ins>
      <w:ins w:id="2" w:author="Nihui (Hui)" w:date="2018-08-23T19:04:00Z">
        <w:r w:rsidR="00412C15">
          <w:rPr>
            <w:rFonts w:ascii="Arial" w:eastAsiaTheme="minorEastAsia" w:hAnsi="Arial" w:cs="Arial"/>
            <w:b/>
            <w:lang w:eastAsia="zh-CN"/>
          </w:rPr>
          <w:t>, OPPO</w:t>
        </w:r>
      </w:ins>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 xml:space="preserve">Solution for </w:t>
      </w:r>
      <w:r w:rsidR="006F6A4A">
        <w:rPr>
          <w:rFonts w:ascii="Arial" w:eastAsiaTheme="minorEastAsia" w:hAnsi="Arial" w:cs="Arial" w:hint="eastAsia"/>
          <w:b/>
          <w:lang w:eastAsia="zh-CN"/>
        </w:rPr>
        <w:t>KI3: Session continuity enhancement based on the coordination between AF and 5GC</w:t>
      </w:r>
    </w:p>
    <w:p w:rsidR="00FB501F" w:rsidRPr="005F19EB"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5F19EB">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6F6A4A">
        <w:rPr>
          <w:rFonts w:ascii="Arial" w:eastAsiaTheme="minorEastAsia" w:hAnsi="Arial" w:cs="Arial" w:hint="eastAsia"/>
          <w:b/>
          <w:lang w:eastAsia="zh-CN"/>
        </w:rPr>
        <w:t>20</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6F6A4A">
        <w:rPr>
          <w:rFonts w:ascii="Arial" w:eastAsiaTheme="minorEastAsia" w:hAnsi="Arial" w:cs="Arial" w:hint="eastAsia"/>
          <w:b/>
          <w:lang w:eastAsia="zh-CN"/>
        </w:rPr>
        <w:t>5G_URLLC</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C47ED7">
        <w:rPr>
          <w:rFonts w:ascii="Arial" w:eastAsiaTheme="minorEastAsia" w:hAnsi="Arial" w:cs="Arial" w:hint="eastAsia"/>
          <w:i/>
          <w:lang w:eastAsia="zh-CN"/>
        </w:rPr>
        <w:t xml:space="preserve">propose a solution for </w:t>
      </w:r>
      <w:r w:rsidR="006F6A4A" w:rsidRPr="006F6A4A">
        <w:rPr>
          <w:rFonts w:ascii="Arial" w:eastAsiaTheme="minorEastAsia" w:hAnsi="Arial" w:cs="Arial"/>
          <w:i/>
          <w:lang w:eastAsia="zh-CN"/>
        </w:rPr>
        <w:t>to Key Issue 3</w:t>
      </w:r>
      <w:r w:rsidR="006F6A4A" w:rsidRPr="006F6A4A">
        <w:rPr>
          <w:rFonts w:ascii="Arial" w:eastAsiaTheme="minorEastAsia" w:hAnsi="Arial" w:cs="Arial" w:hint="eastAsia"/>
          <w:i/>
          <w:lang w:eastAsia="zh-CN"/>
        </w:rPr>
        <w:t xml:space="preserve">: </w:t>
      </w:r>
      <w:r w:rsidR="006F6A4A" w:rsidRPr="006F6A4A">
        <w:rPr>
          <w:rFonts w:ascii="Arial" w:eastAsiaTheme="minorEastAsia" w:hAnsi="Arial" w:cs="Arial"/>
          <w:i/>
          <w:lang w:eastAsia="zh-CN"/>
        </w:rPr>
        <w:t>Enhancement of Session Continuity during UE Mobility</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F6A4A" w:rsidRDefault="001E6599" w:rsidP="00A17524">
      <w:pPr>
        <w:rPr>
          <w:rFonts w:eastAsia="宋体"/>
          <w:lang w:eastAsia="zh-CN"/>
        </w:rPr>
      </w:pPr>
      <w:r>
        <w:t xml:space="preserve">This document proposes to </w:t>
      </w:r>
      <w:r>
        <w:rPr>
          <w:rFonts w:eastAsiaTheme="minorEastAsia" w:hint="eastAsia"/>
          <w:lang w:eastAsia="zh-CN"/>
        </w:rPr>
        <w:t xml:space="preserve">a </w:t>
      </w:r>
      <w:r>
        <w:t>new</w:t>
      </w:r>
      <w:r w:rsidRPr="006F6A4A">
        <w:rPr>
          <w:rFonts w:eastAsiaTheme="minorEastAsia"/>
          <w:lang w:eastAsia="zh-CN"/>
        </w:rPr>
        <w:t xml:space="preserve"> solution </w:t>
      </w:r>
      <w:r>
        <w:rPr>
          <w:rFonts w:eastAsiaTheme="minorEastAsia" w:hint="eastAsia"/>
          <w:lang w:eastAsia="zh-CN"/>
        </w:rPr>
        <w:t>to</w:t>
      </w:r>
      <w:r w:rsidRPr="006F6A4A">
        <w:rPr>
          <w:rFonts w:eastAsiaTheme="minorEastAsia"/>
          <w:lang w:eastAsia="zh-CN"/>
        </w:rPr>
        <w:t xml:space="preserve"> address</w:t>
      </w:r>
      <w:r>
        <w:rPr>
          <w:rFonts w:eastAsiaTheme="minorEastAsia" w:hint="eastAsia"/>
          <w:lang w:eastAsia="zh-CN"/>
        </w:rPr>
        <w:t xml:space="preserve"> the</w:t>
      </w:r>
      <w:r w:rsidRPr="006F6A4A">
        <w:rPr>
          <w:rFonts w:eastAsiaTheme="minorEastAsia"/>
          <w:lang w:eastAsia="zh-CN"/>
        </w:rPr>
        <w:t xml:space="preserve"> Key Issue </w:t>
      </w:r>
      <w:r w:rsidR="006F6A4A">
        <w:rPr>
          <w:rFonts w:eastAsiaTheme="minorEastAsia" w:hint="eastAsia"/>
          <w:lang w:eastAsia="zh-CN"/>
        </w:rPr>
        <w:t>3</w:t>
      </w:r>
      <w:r w:rsidRPr="006F6A4A">
        <w:rPr>
          <w:rFonts w:eastAsiaTheme="minorEastAsia"/>
          <w:lang w:eastAsia="zh-CN"/>
        </w:rPr>
        <w:t xml:space="preserve">: </w:t>
      </w:r>
      <w:r w:rsidR="006F6A4A" w:rsidRPr="006F6A4A">
        <w:rPr>
          <w:rFonts w:eastAsiaTheme="minorEastAsia"/>
          <w:lang w:eastAsia="zh-CN"/>
        </w:rPr>
        <w:t>Enhancement of Session Continuity during UE Mobility</w:t>
      </w:r>
      <w:r>
        <w:rPr>
          <w:rFonts w:eastAsiaTheme="minorEastAsia" w:hint="eastAsia"/>
          <w:lang w:eastAsia="zh-CN"/>
        </w:rPr>
        <w:t xml:space="preserve"> </w:t>
      </w:r>
      <w:r w:rsidR="006F6A4A">
        <w:rPr>
          <w:rFonts w:eastAsiaTheme="minorEastAsia" w:hint="eastAsia"/>
          <w:lang w:eastAsia="zh-CN"/>
        </w:rPr>
        <w:t xml:space="preserve">identified </w:t>
      </w:r>
      <w:r>
        <w:rPr>
          <w:rFonts w:eastAsiaTheme="minorEastAsia" w:hint="eastAsia"/>
          <w:lang w:eastAsia="zh-CN"/>
        </w:rPr>
        <w:t>in</w:t>
      </w:r>
      <w:r w:rsidR="006F6A4A">
        <w:rPr>
          <w:rFonts w:eastAsiaTheme="minorEastAsia" w:hint="eastAsia"/>
          <w:lang w:eastAsia="zh-CN"/>
        </w:rPr>
        <w:t xml:space="preserve"> the</w:t>
      </w:r>
      <w:r>
        <w:rPr>
          <w:rFonts w:eastAsiaTheme="minorEastAsia" w:hint="eastAsia"/>
          <w:lang w:eastAsia="zh-CN"/>
        </w:rPr>
        <w:t xml:space="preserve"> TR 23.7</w:t>
      </w:r>
      <w:r w:rsidR="006F6A4A">
        <w:rPr>
          <w:rFonts w:eastAsiaTheme="minorEastAsia" w:hint="eastAsia"/>
          <w:lang w:eastAsia="zh-CN"/>
        </w:rPr>
        <w:t>25</w:t>
      </w:r>
      <w:r>
        <w:t xml:space="preserve">. </w:t>
      </w: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A17524" w:rsidRPr="00CA4EBA" w:rsidRDefault="00A17524" w:rsidP="00A17524">
      <w:pPr>
        <w:pStyle w:val="2"/>
        <w:rPr>
          <w:ins w:id="3" w:author="Hucheng Wang-r" w:date="2018-08-14T16:03:00Z"/>
          <w:lang w:eastAsia="zh-CN"/>
        </w:rPr>
      </w:pPr>
      <w:bookmarkStart w:id="4" w:name="_Toc508717942"/>
      <w:ins w:id="5" w:author="Hucheng Wang-r" w:date="2018-08-14T16:03:00Z">
        <w:r w:rsidRPr="00CA4EBA">
          <w:t>6.</w:t>
        </w:r>
        <w:r>
          <w:rPr>
            <w:rFonts w:eastAsiaTheme="minorEastAsia" w:hint="eastAsia"/>
            <w:lang w:eastAsia="zh-CN"/>
          </w:rPr>
          <w:t>x</w:t>
        </w:r>
        <w:r w:rsidRPr="00CA4EBA">
          <w:tab/>
          <w:t>Solution for Key Issue #</w:t>
        </w:r>
        <w:r w:rsidRPr="00EC1235">
          <w:rPr>
            <w:rFonts w:hint="eastAsia"/>
          </w:rPr>
          <w:t>3</w:t>
        </w:r>
        <w:r w:rsidRPr="00CA4EBA">
          <w:t xml:space="preserve">: </w:t>
        </w:r>
        <w:bookmarkEnd w:id="4"/>
        <w:r w:rsidRPr="00EC1235">
          <w:rPr>
            <w:rFonts w:hint="eastAsia"/>
          </w:rPr>
          <w:t>Session continuity enhancement based on the coordination between AF and 5GC</w:t>
        </w:r>
      </w:ins>
    </w:p>
    <w:p w:rsidR="00A17524" w:rsidRPr="00CA4EBA" w:rsidRDefault="00A17524" w:rsidP="00A17524">
      <w:pPr>
        <w:pStyle w:val="3"/>
        <w:rPr>
          <w:ins w:id="6" w:author="Hucheng Wang-r" w:date="2018-08-14T16:03:00Z"/>
        </w:rPr>
      </w:pPr>
      <w:bookmarkStart w:id="7" w:name="_Toc508717943"/>
      <w:ins w:id="8" w:author="Hucheng Wang-r" w:date="2018-08-14T16:03:00Z">
        <w:r w:rsidRPr="00CA4EBA">
          <w:t>6.</w:t>
        </w:r>
        <w:r>
          <w:rPr>
            <w:rFonts w:eastAsiaTheme="minorEastAsia" w:hint="eastAsia"/>
            <w:lang w:eastAsia="zh-CN"/>
          </w:rPr>
          <w:t>x</w:t>
        </w:r>
        <w:r w:rsidRPr="00CA4EBA">
          <w:t>.1</w:t>
        </w:r>
        <w:r w:rsidRPr="00CA4EBA">
          <w:tab/>
        </w:r>
        <w:r>
          <w:rPr>
            <w:rFonts w:eastAsiaTheme="minorEastAsia" w:hint="eastAsia"/>
            <w:lang w:eastAsia="zh-CN"/>
          </w:rPr>
          <w:t xml:space="preserve">General </w:t>
        </w:r>
        <w:r w:rsidRPr="00CA4EBA">
          <w:t>Description</w:t>
        </w:r>
        <w:bookmarkEnd w:id="7"/>
      </w:ins>
    </w:p>
    <w:p w:rsidR="00A17524" w:rsidRDefault="00A17524" w:rsidP="00A17524">
      <w:pPr>
        <w:rPr>
          <w:ins w:id="9" w:author="Hucheng Wang-r" w:date="2018-08-14T16:03:00Z"/>
          <w:rFonts w:eastAsiaTheme="minorEastAsia"/>
          <w:lang w:eastAsia="zh-CN"/>
        </w:rPr>
      </w:pPr>
      <w:ins w:id="10" w:author="Hucheng Wang-r" w:date="2018-08-14T16:03:00Z">
        <w:r w:rsidRPr="006F6A4A">
          <w:rPr>
            <w:rFonts w:eastAsiaTheme="minorEastAsia"/>
            <w:lang w:eastAsia="zh-CN"/>
          </w:rPr>
          <w:t xml:space="preserve">This solution addresses the problem </w:t>
        </w:r>
        <w:r>
          <w:rPr>
            <w:rFonts w:eastAsiaTheme="minorEastAsia" w:hint="eastAsia"/>
            <w:lang w:eastAsia="zh-CN"/>
          </w:rPr>
          <w:t xml:space="preserve">in the key issue 3 regarding </w:t>
        </w:r>
        <w:r>
          <w:rPr>
            <w:rFonts w:eastAsiaTheme="minorEastAsia"/>
            <w:lang w:eastAsia="zh-CN"/>
          </w:rPr>
          <w:t>“</w:t>
        </w:r>
        <w:r w:rsidRPr="001354E2">
          <w:rPr>
            <w:lang w:eastAsia="ko-KR"/>
          </w:rPr>
          <w:t>How to enable runtime coordination between AF and 5GC for supporting application relocation without breaking upper layer session and service continuity</w:t>
        </w:r>
        <w:r>
          <w:rPr>
            <w:lang w:eastAsia="ko-KR"/>
          </w:rPr>
          <w:t>.</w:t>
        </w:r>
        <w:r>
          <w:rPr>
            <w:rFonts w:eastAsiaTheme="minorEastAsia"/>
            <w:lang w:eastAsia="zh-CN"/>
          </w:rPr>
          <w:t>”</w:t>
        </w:r>
      </w:ins>
    </w:p>
    <w:p w:rsidR="00A17524" w:rsidRDefault="00A17524" w:rsidP="00A17524">
      <w:pPr>
        <w:rPr>
          <w:ins w:id="11" w:author="Hucheng Wang-r" w:date="2018-08-14T16:05:00Z"/>
          <w:rFonts w:eastAsiaTheme="minorEastAsia"/>
          <w:lang w:eastAsia="zh-CN"/>
        </w:rPr>
      </w:pPr>
      <w:ins w:id="12" w:author="Hucheng Wang-r" w:date="2018-08-14T16:03:00Z">
        <w:r>
          <w:rPr>
            <w:rFonts w:eastAsiaTheme="minorEastAsia"/>
            <w:lang w:eastAsia="zh-CN"/>
          </w:rPr>
          <w:t>I</w:t>
        </w:r>
        <w:r>
          <w:rPr>
            <w:rFonts w:eastAsiaTheme="minorEastAsia" w:hint="eastAsia"/>
            <w:lang w:eastAsia="zh-CN"/>
          </w:rPr>
          <w:t xml:space="preserve">n order to enable </w:t>
        </w:r>
      </w:ins>
      <w:ins w:id="13" w:author="Hucheng Wang" w:date="2018-08-23T14:05:00Z">
        <w:r w:rsidR="00E92ADD">
          <w:rPr>
            <w:rFonts w:eastAsiaTheme="minorEastAsia" w:hint="eastAsia"/>
            <w:lang w:eastAsia="zh-CN"/>
          </w:rPr>
          <w:t>low latency</w:t>
        </w:r>
      </w:ins>
      <w:ins w:id="14" w:author="Hucheng Wang-r" w:date="2018-08-14T16:03:00Z">
        <w:r>
          <w:rPr>
            <w:rFonts w:eastAsiaTheme="minorEastAsia" w:hint="eastAsia"/>
            <w:lang w:eastAsia="zh-CN"/>
          </w:rPr>
          <w:t xml:space="preserve"> service in the 5GC, a UE may establish a </w:t>
        </w:r>
      </w:ins>
      <w:ins w:id="15" w:author="Nihui (Hui)" w:date="2018-08-23T17:42:00Z">
        <w:r w:rsidR="00BE763E">
          <w:rPr>
            <w:rFonts w:eastAsiaTheme="minorEastAsia" w:hint="eastAsia"/>
            <w:lang w:eastAsia="zh-CN"/>
          </w:rPr>
          <w:t>SSC</w:t>
        </w:r>
        <w:r w:rsidR="00BE763E">
          <w:rPr>
            <w:rFonts w:eastAsiaTheme="minorEastAsia"/>
            <w:lang w:eastAsia="zh-CN"/>
          </w:rPr>
          <w:t xml:space="preserve"> mode 3 PDU session, or a </w:t>
        </w:r>
      </w:ins>
      <w:ins w:id="16" w:author="Hucheng Wang-r" w:date="2018-08-14T16:03:00Z">
        <w:r>
          <w:rPr>
            <w:rFonts w:eastAsiaTheme="minorEastAsia" w:hint="eastAsia"/>
            <w:lang w:eastAsia="zh-CN"/>
          </w:rPr>
          <w:t xml:space="preserve">PDU session with UL CL or branch point. </w:t>
        </w:r>
        <w:r>
          <w:rPr>
            <w:rFonts w:eastAsiaTheme="minorEastAsia"/>
            <w:lang w:eastAsia="zh-CN"/>
          </w:rPr>
          <w:t>I</w:t>
        </w:r>
        <w:r>
          <w:rPr>
            <w:rFonts w:eastAsiaTheme="minorEastAsia" w:hint="eastAsia"/>
            <w:lang w:eastAsia="zh-CN"/>
          </w:rPr>
          <w:t xml:space="preserve">n this case, if the </w:t>
        </w:r>
      </w:ins>
      <w:ins w:id="17" w:author="Hucheng Wang-R2" w:date="2018-08-24T16:04:00Z">
        <w:r w:rsidR="005A60D1">
          <w:rPr>
            <w:rFonts w:eastAsiaTheme="minorEastAsia"/>
            <w:lang w:eastAsia="zh-CN"/>
          </w:rPr>
          <w:t>PDU sessions anchor</w:t>
        </w:r>
      </w:ins>
      <w:ins w:id="18" w:author="Hucheng Wang-r" w:date="2018-08-14T16:03:00Z">
        <w:r>
          <w:rPr>
            <w:rFonts w:eastAsiaTheme="minorEastAsia" w:hint="eastAsia"/>
            <w:lang w:eastAsia="zh-CN"/>
          </w:rPr>
          <w:t xml:space="preserve"> (PSA) needs to be relocated due to UE mobility, the SMF </w:t>
        </w:r>
      </w:ins>
      <w:ins w:id="19" w:author="Hucheng Wang-r" w:date="2018-08-14T16:05:00Z">
        <w:r>
          <w:rPr>
            <w:rFonts w:eastAsiaTheme="minorEastAsia" w:hint="eastAsia"/>
            <w:lang w:eastAsia="zh-CN"/>
          </w:rPr>
          <w:t>needs to</w:t>
        </w:r>
      </w:ins>
      <w:ins w:id="20" w:author="Hucheng Wang-r" w:date="2018-08-14T16:03:00Z">
        <w:r>
          <w:rPr>
            <w:rFonts w:eastAsiaTheme="minorEastAsia" w:hint="eastAsia"/>
            <w:lang w:eastAsia="zh-CN"/>
          </w:rPr>
          <w:t xml:space="preserve"> select a new PSA. </w:t>
        </w:r>
      </w:ins>
    </w:p>
    <w:p w:rsidR="00A17524" w:rsidRDefault="00A17524" w:rsidP="00A17524">
      <w:pPr>
        <w:rPr>
          <w:ins w:id="21" w:author="Hucheng Wang-r" w:date="2018-08-14T16:03:00Z"/>
          <w:rFonts w:eastAsiaTheme="minorEastAsia"/>
          <w:lang w:eastAsia="zh-CN"/>
        </w:rPr>
      </w:pPr>
      <w:ins w:id="22" w:author="Hucheng Wang-r" w:date="2018-08-14T16:03:00Z">
        <w:r>
          <w:rPr>
            <w:rFonts w:eastAsiaTheme="minorEastAsia"/>
            <w:lang w:eastAsia="zh-CN"/>
          </w:rPr>
          <w:t>I</w:t>
        </w:r>
        <w:r>
          <w:rPr>
            <w:rFonts w:eastAsiaTheme="minorEastAsia" w:hint="eastAsia"/>
            <w:lang w:eastAsia="zh-CN"/>
          </w:rPr>
          <w:t>n order to avoid or minimize the service interruption during the PSA (PDU session anchor) relocation, the solution proposes that, after the SMF prepares the data forwarding path towards the new PSA, the SMF doesn</w:t>
        </w:r>
        <w:r>
          <w:rPr>
            <w:rFonts w:eastAsiaTheme="minorEastAsia"/>
            <w:lang w:eastAsia="zh-CN"/>
          </w:rPr>
          <w:t>’</w:t>
        </w:r>
        <w:r>
          <w:rPr>
            <w:rFonts w:eastAsiaTheme="minorEastAsia" w:hint="eastAsia"/>
            <w:lang w:eastAsia="zh-CN"/>
          </w:rPr>
          <w:t xml:space="preserve">t </w:t>
        </w:r>
      </w:ins>
      <w:ins w:id="23" w:author="Hucheng Wang-r" w:date="2018-08-14T16:05:00Z">
        <w:r>
          <w:rPr>
            <w:rFonts w:eastAsiaTheme="minorEastAsia" w:hint="eastAsia"/>
            <w:lang w:eastAsia="zh-CN"/>
          </w:rPr>
          <w:t>activate</w:t>
        </w:r>
      </w:ins>
      <w:ins w:id="24" w:author="Hucheng Wang-r" w:date="2018-08-14T16:03:00Z">
        <w:r>
          <w:rPr>
            <w:rFonts w:eastAsiaTheme="minorEastAsia" w:hint="eastAsia"/>
            <w:lang w:eastAsia="zh-CN"/>
          </w:rPr>
          <w:t xml:space="preserve"> the data forwarding path to new PSA immediately, instead, it sends a notification to the application function. </w:t>
        </w:r>
        <w:r>
          <w:rPr>
            <w:rFonts w:eastAsiaTheme="minorEastAsia"/>
            <w:lang w:eastAsia="zh-CN"/>
          </w:rPr>
          <w:t>T</w:t>
        </w:r>
        <w:r>
          <w:rPr>
            <w:rFonts w:eastAsiaTheme="minorEastAsia" w:hint="eastAsia"/>
            <w:lang w:eastAsia="zh-CN"/>
          </w:rPr>
          <w:t xml:space="preserve">he notification </w:t>
        </w:r>
      </w:ins>
      <w:ins w:id="25" w:author="Hucheng Wang-r" w:date="2018-08-14T16:07:00Z">
        <w:r>
          <w:rPr>
            <w:rFonts w:eastAsiaTheme="minorEastAsia" w:hint="eastAsia"/>
            <w:lang w:eastAsia="zh-CN"/>
          </w:rPr>
          <w:t>includes</w:t>
        </w:r>
      </w:ins>
      <w:ins w:id="26" w:author="Hucheng Wang-r" w:date="2018-08-14T16:03:00Z">
        <w:r>
          <w:rPr>
            <w:rFonts w:eastAsiaTheme="minorEastAsia" w:hint="eastAsia"/>
            <w:lang w:eastAsia="zh-CN"/>
          </w:rPr>
          <w:t xml:space="preserve"> UP management events as described in the TS 23.502, such as </w:t>
        </w:r>
        <w:r>
          <w:rPr>
            <w:rFonts w:eastAsiaTheme="minorEastAsia"/>
            <w:lang w:eastAsia="zh-CN"/>
          </w:rPr>
          <w:t>“</w:t>
        </w:r>
        <w:r>
          <w:rPr>
            <w:rFonts w:eastAsiaTheme="minorEastAsia" w:hint="eastAsia"/>
            <w:lang w:eastAsia="zh-CN"/>
          </w:rPr>
          <w:t>PSA change</w:t>
        </w:r>
        <w:r>
          <w:rPr>
            <w:rFonts w:eastAsiaTheme="minorEastAsia"/>
            <w:lang w:eastAsia="zh-CN"/>
          </w:rPr>
          <w:t>”</w:t>
        </w:r>
        <w:r>
          <w:rPr>
            <w:rFonts w:eastAsiaTheme="minorEastAsia" w:hint="eastAsia"/>
            <w:lang w:eastAsia="zh-CN"/>
          </w:rPr>
          <w:t xml:space="preserve"> </w:t>
        </w:r>
        <w:r>
          <w:rPr>
            <w:rFonts w:eastAsiaTheme="minorEastAsia"/>
            <w:lang w:eastAsia="zh-CN"/>
          </w:rPr>
          <w:t>or “</w:t>
        </w:r>
        <w:r>
          <w:rPr>
            <w:rFonts w:eastAsiaTheme="minorEastAsia" w:hint="eastAsia"/>
            <w:lang w:eastAsia="zh-CN"/>
          </w:rPr>
          <w:t>DNAI change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AF receiving the </w:t>
        </w:r>
        <w:r>
          <w:rPr>
            <w:rFonts w:eastAsiaTheme="minorEastAsia"/>
            <w:lang w:eastAsia="zh-CN"/>
          </w:rPr>
          <w:t>notification</w:t>
        </w:r>
        <w:r>
          <w:rPr>
            <w:rFonts w:eastAsiaTheme="minorEastAsia" w:hint="eastAsia"/>
            <w:lang w:eastAsia="zh-CN"/>
          </w:rPr>
          <w:t xml:space="preserve"> can determine whether</w:t>
        </w:r>
      </w:ins>
      <w:ins w:id="27" w:author="Hucheng Wang-r" w:date="2018-08-14T16:07:00Z">
        <w:r>
          <w:rPr>
            <w:rFonts w:eastAsiaTheme="minorEastAsia" w:hint="eastAsia"/>
            <w:lang w:eastAsia="zh-CN"/>
          </w:rPr>
          <w:t xml:space="preserve"> the</w:t>
        </w:r>
      </w:ins>
      <w:ins w:id="28" w:author="Hucheng Wang-r" w:date="2018-08-14T16:03:00Z">
        <w:r>
          <w:rPr>
            <w:rFonts w:eastAsiaTheme="minorEastAsia" w:hint="eastAsia"/>
            <w:lang w:eastAsia="zh-CN"/>
          </w:rPr>
          <w:t xml:space="preserve"> </w:t>
        </w:r>
      </w:ins>
      <w:ins w:id="29" w:author="Hucheng Wang" w:date="2018-08-23T00:08:00Z">
        <w:r w:rsidR="00B16D1E">
          <w:rPr>
            <w:rFonts w:eastAsiaTheme="minorEastAsia" w:hint="eastAsia"/>
            <w:lang w:eastAsia="zh-CN"/>
          </w:rPr>
          <w:t>service relocation is required</w:t>
        </w:r>
      </w:ins>
      <w:ins w:id="30" w:author="Hucheng Wang-r" w:date="2018-08-14T16:07:00Z">
        <w:r w:rsidR="000550CA">
          <w:rPr>
            <w:rFonts w:eastAsiaTheme="minorEastAsia" w:hint="eastAsia"/>
            <w:lang w:eastAsia="zh-CN"/>
          </w:rPr>
          <w:t>.</w:t>
        </w:r>
      </w:ins>
      <w:ins w:id="31" w:author="Hucheng Wang-r" w:date="2018-08-14T16:03:00Z">
        <w:r>
          <w:rPr>
            <w:rFonts w:eastAsiaTheme="minorEastAsia" w:hint="eastAsia"/>
            <w:lang w:eastAsia="zh-CN"/>
          </w:rPr>
          <w:t xml:space="preserve"> </w:t>
        </w:r>
      </w:ins>
      <w:ins w:id="32" w:author="Hucheng Wang-r" w:date="2018-08-14T16:07:00Z">
        <w:r w:rsidR="000550CA">
          <w:rPr>
            <w:rFonts w:eastAsiaTheme="minorEastAsia" w:hint="eastAsia"/>
            <w:lang w:eastAsia="zh-CN"/>
          </w:rPr>
          <w:t>I</w:t>
        </w:r>
      </w:ins>
      <w:ins w:id="33" w:author="Hucheng Wang-r" w:date="2018-08-14T16:03:00Z">
        <w:r>
          <w:rPr>
            <w:rFonts w:eastAsiaTheme="minorEastAsia" w:hint="eastAsia"/>
            <w:lang w:eastAsia="zh-CN"/>
          </w:rPr>
          <w:t xml:space="preserve">f not, the AF can send a response back </w:t>
        </w:r>
        <w:r>
          <w:rPr>
            <w:rFonts w:eastAsiaTheme="minorEastAsia"/>
            <w:lang w:eastAsia="zh-CN"/>
          </w:rPr>
          <w:t>immediately;</w:t>
        </w:r>
        <w:r>
          <w:rPr>
            <w:rFonts w:eastAsiaTheme="minorEastAsia" w:hint="eastAsia"/>
            <w:lang w:eastAsia="zh-CN"/>
          </w:rPr>
          <w:t xml:space="preserve"> otherwise, the AF sends the response after the </w:t>
        </w:r>
      </w:ins>
      <w:ins w:id="34" w:author="Hucheng Wang" w:date="2018-08-23T00:09:00Z">
        <w:r w:rsidR="00B16D1E">
          <w:rPr>
            <w:rFonts w:eastAsiaTheme="minorEastAsia" w:hint="eastAsia"/>
            <w:lang w:eastAsia="zh-CN"/>
          </w:rPr>
          <w:t>service</w:t>
        </w:r>
      </w:ins>
      <w:ins w:id="35" w:author="Hucheng Wang-r" w:date="2018-08-14T16:03:00Z">
        <w:r>
          <w:rPr>
            <w:rFonts w:eastAsiaTheme="minorEastAsia" w:hint="eastAsia"/>
            <w:lang w:eastAsia="zh-CN"/>
          </w:rPr>
          <w:t xml:space="preserve"> relocation is completed. </w:t>
        </w:r>
        <w:r>
          <w:rPr>
            <w:rFonts w:eastAsiaTheme="minorEastAsia"/>
            <w:lang w:eastAsia="zh-CN"/>
          </w:rPr>
          <w:t>O</w:t>
        </w:r>
        <w:r>
          <w:rPr>
            <w:rFonts w:eastAsiaTheme="minorEastAsia" w:hint="eastAsia"/>
            <w:lang w:eastAsia="zh-CN"/>
          </w:rPr>
          <w:t>nce the 5GC receives AF response indicating application layer is ready, the 5GC activates the new data forwarding path towards the new PSA.</w:t>
        </w:r>
      </w:ins>
    </w:p>
    <w:p w:rsidR="00A17524" w:rsidRPr="00CA4EBA" w:rsidRDefault="00A17524" w:rsidP="00A17524">
      <w:pPr>
        <w:pStyle w:val="3"/>
        <w:rPr>
          <w:ins w:id="36" w:author="Hucheng Wang-r" w:date="2018-08-14T16:03:00Z"/>
        </w:rPr>
      </w:pPr>
      <w:ins w:id="37" w:author="Hucheng Wang-r" w:date="2018-08-14T16:03:00Z">
        <w:r w:rsidRPr="00CA4EBA">
          <w:t>6.</w:t>
        </w:r>
        <w:r w:rsidRPr="00EC1235">
          <w:rPr>
            <w:rFonts w:hint="eastAsia"/>
          </w:rPr>
          <w:t>x</w:t>
        </w:r>
        <w:r w:rsidRPr="00CA4EBA">
          <w:t>.</w:t>
        </w:r>
        <w:r w:rsidRPr="00EC1235">
          <w:rPr>
            <w:rFonts w:hint="eastAsia"/>
          </w:rPr>
          <w:t>2</w:t>
        </w:r>
        <w:r w:rsidRPr="00CA4EBA">
          <w:tab/>
        </w:r>
        <w:r w:rsidRPr="00EC1235">
          <w:rPr>
            <w:rFonts w:hint="eastAsia"/>
          </w:rPr>
          <w:t>Procedures</w:t>
        </w:r>
      </w:ins>
    </w:p>
    <w:p w:rsidR="00A17524" w:rsidRDefault="00A17524" w:rsidP="00A17524">
      <w:pPr>
        <w:rPr>
          <w:rFonts w:eastAsiaTheme="minorEastAsia"/>
          <w:lang w:eastAsia="zh-CN"/>
        </w:rPr>
      </w:pPr>
      <w:ins w:id="38" w:author="Hucheng Wang-r" w:date="2018-08-14T16:03:00Z">
        <w:r w:rsidRPr="00EC1235">
          <w:rPr>
            <w:rFonts w:eastAsiaTheme="minorEastAsia"/>
            <w:lang w:eastAsia="zh-CN"/>
          </w:rPr>
          <w:t>Figure 6.x.2-1 illustrates the procedure of</w:t>
        </w:r>
        <w:r>
          <w:rPr>
            <w:rFonts w:eastAsiaTheme="minorEastAsia" w:hint="eastAsia"/>
            <w:lang w:eastAsia="zh-CN"/>
          </w:rPr>
          <w:t xml:space="preserve"> using </w:t>
        </w:r>
        <w:r w:rsidRPr="00EC1235">
          <w:rPr>
            <w:rFonts w:eastAsiaTheme="minorEastAsia"/>
            <w:lang w:eastAsia="zh-CN"/>
          </w:rPr>
          <w:t>the coordination between AF and 5GC</w:t>
        </w:r>
        <w:r>
          <w:rPr>
            <w:rFonts w:eastAsiaTheme="minorEastAsia" w:hint="eastAsia"/>
            <w:lang w:eastAsia="zh-CN"/>
          </w:rPr>
          <w:t xml:space="preserve"> to enhance the session continuity.</w:t>
        </w:r>
      </w:ins>
    </w:p>
    <w:p w:rsidR="00A17524" w:rsidRPr="000675A4" w:rsidRDefault="002F0AB3" w:rsidP="00A17524">
      <w:pPr>
        <w:jc w:val="center"/>
        <w:rPr>
          <w:ins w:id="39" w:author="Hucheng Wang-r" w:date="2018-08-14T16:03:00Z"/>
          <w:rFonts w:eastAsiaTheme="minorEastAsia"/>
          <w:lang w:eastAsia="zh-CN"/>
        </w:rPr>
      </w:pPr>
      <w:ins w:id="40" w:author="Hucheng Wang" w:date="2018-08-22T18:13:00Z">
        <w:r>
          <w:object w:dxaOrig="1467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329.9pt" o:ole="">
              <v:imagedata r:id="rId10" o:title=""/>
            </v:shape>
            <o:OLEObject Type="Embed" ProgID="Visio.Drawing.11" ShapeID="_x0000_i1025" DrawAspect="Content" ObjectID="_1596636085" r:id="rId11"/>
          </w:object>
        </w:r>
      </w:ins>
      <w:ins w:id="41" w:author="Hucheng Wang-r" w:date="2018-08-14T16:03:00Z">
        <w:r w:rsidR="00A17524" w:rsidRPr="00773E0A">
          <w:rPr>
            <w:rFonts w:ascii="Arial" w:hAnsi="Arial"/>
            <w:b/>
          </w:rPr>
          <w:t xml:space="preserve">Figure </w:t>
        </w:r>
        <w:r w:rsidR="00A17524">
          <w:rPr>
            <w:rFonts w:ascii="Arial" w:hAnsi="Arial"/>
            <w:b/>
          </w:rPr>
          <w:t>6.x</w:t>
        </w:r>
        <w:r w:rsidR="00A17524" w:rsidRPr="00773E0A">
          <w:rPr>
            <w:rFonts w:ascii="Arial" w:hAnsi="Arial"/>
            <w:b/>
          </w:rPr>
          <w:t>.</w:t>
        </w:r>
        <w:r w:rsidR="00A17524">
          <w:rPr>
            <w:rFonts w:ascii="Arial" w:hAnsi="Arial"/>
            <w:b/>
          </w:rPr>
          <w:t>2-1</w:t>
        </w:r>
        <w:r w:rsidR="00A17524">
          <w:rPr>
            <w:rFonts w:ascii="Arial" w:eastAsiaTheme="minorEastAsia" w:hAnsi="Arial" w:hint="eastAsia"/>
            <w:b/>
            <w:lang w:eastAsia="zh-CN"/>
          </w:rPr>
          <w:t xml:space="preserve"> Session continuity enhancement </w:t>
        </w:r>
        <w:r w:rsidR="00A17524" w:rsidRPr="000675A4">
          <w:rPr>
            <w:rFonts w:ascii="Arial" w:eastAsiaTheme="minorEastAsia" w:hAnsi="Arial" w:hint="eastAsia"/>
            <w:b/>
            <w:lang w:eastAsia="zh-CN"/>
          </w:rPr>
          <w:t>based on the coordination between AF and 5GC</w:t>
        </w:r>
      </w:ins>
    </w:p>
    <w:p w:rsidR="00A17524" w:rsidRDefault="00A17524" w:rsidP="00A17524">
      <w:pPr>
        <w:pStyle w:val="B1"/>
        <w:rPr>
          <w:ins w:id="42" w:author="Hucheng Wang" w:date="2018-08-22T18:14:00Z"/>
          <w:rFonts w:eastAsiaTheme="minorEastAsia"/>
          <w:lang w:eastAsia="zh-CN"/>
        </w:rPr>
      </w:pPr>
      <w:ins w:id="43" w:author="Hucheng Wang-r" w:date="2018-08-14T16:03:00Z">
        <w:r>
          <w:rPr>
            <w:rFonts w:eastAsiaTheme="minorEastAsia" w:hint="eastAsia"/>
            <w:lang w:eastAsia="zh-CN"/>
          </w:rPr>
          <w:t xml:space="preserve">1-2. </w:t>
        </w:r>
      </w:ins>
      <w:ins w:id="44" w:author="Hucheng Wang-R2" w:date="2018-08-24T16:22:00Z">
        <w:r w:rsidR="003A4665">
          <w:rPr>
            <w:rFonts w:eastAsiaTheme="minorEastAsia" w:hint="eastAsia"/>
            <w:lang w:eastAsia="zh-CN"/>
          </w:rPr>
          <w:t>T</w:t>
        </w:r>
      </w:ins>
      <w:ins w:id="45" w:author="Hucheng Wang-r" w:date="2018-08-14T16:03:00Z">
        <w:r>
          <w:rPr>
            <w:rFonts w:eastAsiaTheme="minorEastAsia" w:hint="eastAsia"/>
            <w:lang w:eastAsia="zh-CN"/>
          </w:rPr>
          <w:t xml:space="preserve">he SMF determines to select a new target UPF as the </w:t>
        </w:r>
      </w:ins>
      <w:ins w:id="46" w:author="Nihui (Hui)" w:date="2018-08-23T17:45:00Z">
        <w:r w:rsidR="00223195">
          <w:rPr>
            <w:rFonts w:eastAsiaTheme="minorEastAsia"/>
            <w:lang w:eastAsia="zh-CN"/>
          </w:rPr>
          <w:t>new</w:t>
        </w:r>
      </w:ins>
      <w:ins w:id="47" w:author="Hucheng Wang-r" w:date="2018-08-14T16:03:00Z">
        <w:r>
          <w:rPr>
            <w:rFonts w:eastAsiaTheme="minorEastAsia" w:hint="eastAsia"/>
            <w:lang w:eastAsia="zh-CN"/>
          </w:rPr>
          <w:t xml:space="preserve"> PSA based on the UE location</w:t>
        </w:r>
      </w:ins>
      <w:ins w:id="48" w:author="Hucheng Wang-R2" w:date="2018-08-24T16:07:00Z">
        <w:r w:rsidR="00CC0ABC">
          <w:rPr>
            <w:rFonts w:eastAsiaTheme="minorEastAsia" w:hint="eastAsia"/>
            <w:lang w:eastAsia="zh-CN"/>
          </w:rPr>
          <w:t xml:space="preserve"> or DNAI</w:t>
        </w:r>
      </w:ins>
      <w:ins w:id="49" w:author="Hucheng Wang-R2" w:date="2018-08-24T16:22:00Z">
        <w:r w:rsidR="003A4665">
          <w:rPr>
            <w:rFonts w:eastAsiaTheme="minorEastAsia" w:hint="eastAsia"/>
            <w:lang w:eastAsia="zh-CN"/>
          </w:rPr>
          <w:t>, e.g. after the handover</w:t>
        </w:r>
      </w:ins>
      <w:ins w:id="50" w:author="Hucheng Wang-r" w:date="2018-08-14T16:03:00Z">
        <w:r>
          <w:rPr>
            <w:rFonts w:eastAsiaTheme="minorEastAsia" w:hint="eastAsia"/>
            <w:lang w:eastAsia="zh-CN"/>
          </w:rPr>
          <w:t xml:space="preserve">. </w:t>
        </w:r>
      </w:ins>
    </w:p>
    <w:p w:rsidR="00756F64" w:rsidRDefault="00756F64" w:rsidP="00A17524">
      <w:pPr>
        <w:pStyle w:val="B1"/>
        <w:rPr>
          <w:ins w:id="51" w:author="Hucheng Wang" w:date="2018-08-22T18:16:00Z"/>
          <w:rFonts w:eastAsiaTheme="minorEastAsia"/>
          <w:lang w:eastAsia="zh-CN"/>
        </w:rPr>
      </w:pPr>
      <w:ins w:id="52" w:author="Hucheng Wang" w:date="2018-08-22T18:14:00Z">
        <w:r>
          <w:rPr>
            <w:rFonts w:eastAsiaTheme="minorEastAsia" w:hint="eastAsia"/>
            <w:lang w:eastAsia="zh-CN"/>
          </w:rPr>
          <w:t>3.</w:t>
        </w:r>
        <w:r>
          <w:rPr>
            <w:rFonts w:eastAsiaTheme="minorEastAsia" w:hint="eastAsia"/>
            <w:lang w:eastAsia="zh-CN"/>
          </w:rPr>
          <w:tab/>
          <w:t xml:space="preserve">In </w:t>
        </w:r>
      </w:ins>
      <w:ins w:id="53" w:author="Hucheng Wang" w:date="2018-08-22T18:19:00Z">
        <w:r>
          <w:rPr>
            <w:rFonts w:eastAsiaTheme="minorEastAsia" w:hint="eastAsia"/>
            <w:lang w:eastAsia="zh-CN"/>
          </w:rPr>
          <w:t xml:space="preserve">the </w:t>
        </w:r>
      </w:ins>
      <w:ins w:id="54" w:author="Hucheng Wang" w:date="2018-08-22T18:14:00Z">
        <w:r>
          <w:rPr>
            <w:rFonts w:eastAsiaTheme="minorEastAsia" w:hint="eastAsia"/>
            <w:lang w:eastAsia="zh-CN"/>
          </w:rPr>
          <w:t xml:space="preserve">case of early notification, the SMF send a notification </w:t>
        </w:r>
      </w:ins>
      <w:ins w:id="55" w:author="Hucheng Wang" w:date="2018-08-22T18:15:00Z">
        <w:r>
          <w:rPr>
            <w:rFonts w:eastAsiaTheme="minorEastAsia" w:hint="eastAsia"/>
            <w:lang w:eastAsia="zh-CN"/>
          </w:rPr>
          <w:t xml:space="preserve">indicating PSA change or DNAI change to the AF. </w:t>
        </w:r>
        <w:r>
          <w:rPr>
            <w:rFonts w:eastAsiaTheme="minorEastAsia"/>
            <w:lang w:eastAsia="zh-CN"/>
          </w:rPr>
          <w:t>T</w:t>
        </w:r>
        <w:r>
          <w:rPr>
            <w:rFonts w:eastAsiaTheme="minorEastAsia" w:hint="eastAsia"/>
            <w:lang w:eastAsia="zh-CN"/>
          </w:rPr>
          <w:t xml:space="preserve">he AF determines whether the application </w:t>
        </w:r>
      </w:ins>
      <w:ins w:id="56" w:author="Hucheng Wang" w:date="2018-08-22T18:35:00Z">
        <w:r w:rsidR="00C442B4">
          <w:rPr>
            <w:rFonts w:eastAsiaTheme="minorEastAsia" w:hint="eastAsia"/>
            <w:lang w:eastAsia="zh-CN"/>
          </w:rPr>
          <w:t xml:space="preserve">layer service </w:t>
        </w:r>
      </w:ins>
      <w:ins w:id="57" w:author="Hucheng Wang" w:date="2018-08-22T18:15:00Z">
        <w:r>
          <w:rPr>
            <w:rFonts w:eastAsiaTheme="minorEastAsia" w:hint="eastAsia"/>
            <w:lang w:eastAsia="zh-CN"/>
          </w:rPr>
          <w:t>needs to be relocated based on the info of new PSA or DNAI, if not, the AF can send back a response immediately</w:t>
        </w:r>
      </w:ins>
      <w:ins w:id="58" w:author="Hucheng Wang" w:date="2018-08-22T18:18:00Z">
        <w:r>
          <w:rPr>
            <w:rFonts w:eastAsiaTheme="minorEastAsia" w:hint="eastAsia"/>
            <w:lang w:eastAsia="zh-CN"/>
          </w:rPr>
          <w:t>, and then step 8 is not executed.</w:t>
        </w:r>
      </w:ins>
      <w:ins w:id="59" w:author="Nihui (Hui)" w:date="2018-08-23T18:05:00Z">
        <w:r w:rsidR="00C349B1">
          <w:rPr>
            <w:rFonts w:eastAsiaTheme="minorEastAsia"/>
            <w:lang w:eastAsia="zh-CN"/>
          </w:rPr>
          <w:t xml:space="preserve"> If the AF </w:t>
        </w:r>
      </w:ins>
      <w:ins w:id="60" w:author="Nihui (Hui)" w:date="2018-08-23T18:06:00Z">
        <w:r w:rsidR="00C349B1">
          <w:rPr>
            <w:rFonts w:eastAsiaTheme="minorEastAsia"/>
            <w:lang w:eastAsia="zh-CN"/>
          </w:rPr>
          <w:t>send</w:t>
        </w:r>
      </w:ins>
      <w:ins w:id="61" w:author="Nihui (Hui)" w:date="2018-08-23T18:05:00Z">
        <w:r w:rsidR="00C349B1">
          <w:rPr>
            <w:rFonts w:eastAsiaTheme="minorEastAsia"/>
            <w:lang w:eastAsia="zh-CN"/>
          </w:rPr>
          <w:t xml:space="preserve"> a negative </w:t>
        </w:r>
      </w:ins>
      <w:ins w:id="62" w:author="Nihui (Hui)" w:date="2018-08-23T18:06:00Z">
        <w:r w:rsidR="00C349B1">
          <w:rPr>
            <w:rFonts w:eastAsiaTheme="minorEastAsia"/>
            <w:lang w:eastAsia="zh-CN"/>
          </w:rPr>
          <w:t>response, the SMF may decide to cancel the following PSA relocation.</w:t>
        </w:r>
      </w:ins>
    </w:p>
    <w:p w:rsidR="00756F64" w:rsidRDefault="005A60D1" w:rsidP="002F0AB3">
      <w:pPr>
        <w:pStyle w:val="EditorsNote"/>
        <w:rPr>
          <w:ins w:id="63" w:author="Hucheng Wang-r" w:date="2018-08-14T16:03:00Z"/>
          <w:lang w:eastAsia="zh-CN"/>
        </w:rPr>
      </w:pPr>
      <w:ins w:id="64" w:author="Hucheng Wang-R2" w:date="2018-08-24T16:05:00Z">
        <w:r w:rsidRPr="005A60D1">
          <w:rPr>
            <w:rFonts w:hint="eastAsia"/>
            <w:lang w:eastAsia="zh-CN"/>
          </w:rPr>
          <w:t xml:space="preserve"> </w:t>
        </w:r>
      </w:ins>
      <w:ins w:id="65" w:author="Hucheng Wang-R3" w:date="2018-08-24T17:11:00Z">
        <w:r w:rsidR="002F0AB3">
          <w:rPr>
            <w:rFonts w:hint="eastAsia"/>
            <w:lang w:eastAsia="zh-CN"/>
          </w:rPr>
          <w:t>Editor</w:t>
        </w:r>
        <w:r w:rsidR="002F0AB3">
          <w:rPr>
            <w:lang w:eastAsia="zh-CN"/>
          </w:rPr>
          <w:t>’</w:t>
        </w:r>
        <w:r w:rsidR="002F0AB3">
          <w:rPr>
            <w:rFonts w:hint="eastAsia"/>
            <w:lang w:eastAsia="zh-CN"/>
          </w:rPr>
          <w:t>s Note</w:t>
        </w:r>
      </w:ins>
      <w:ins w:id="66" w:author="Hucheng Wang-R2" w:date="2018-08-24T16:05:00Z">
        <w:r>
          <w:rPr>
            <w:rFonts w:hint="eastAsia"/>
            <w:lang w:eastAsia="zh-CN"/>
          </w:rPr>
          <w:t>:</w:t>
        </w:r>
        <w:r>
          <w:rPr>
            <w:rFonts w:hint="eastAsia"/>
            <w:lang w:eastAsia="zh-CN"/>
          </w:rPr>
          <w:tab/>
          <w:t xml:space="preserve">The AF behaviours on handling service relocation are out of </w:t>
        </w:r>
        <w:r>
          <w:rPr>
            <w:lang w:eastAsia="zh-CN"/>
          </w:rPr>
          <w:t>scope of this study</w:t>
        </w:r>
      </w:ins>
      <w:ins w:id="67" w:author="Hucheng Wang-R3" w:date="2018-08-24T17:05:00Z">
        <w:r w:rsidR="002F0AB3" w:rsidRPr="002F0AB3">
          <w:rPr>
            <w:rFonts w:hint="eastAsia"/>
            <w:highlight w:val="yellow"/>
            <w:lang w:eastAsia="zh-CN"/>
          </w:rPr>
          <w:t xml:space="preserve">, </w:t>
        </w:r>
      </w:ins>
      <w:ins w:id="68" w:author="Hucheng Wang-R3" w:date="2018-08-24T17:06:00Z">
        <w:r w:rsidR="002F0AB3" w:rsidRPr="002F0AB3">
          <w:rPr>
            <w:rFonts w:hint="eastAsia"/>
            <w:highlight w:val="yellow"/>
            <w:lang w:eastAsia="zh-CN"/>
          </w:rPr>
          <w:t>but any impact due to possible AF relocation is FFS</w:t>
        </w:r>
      </w:ins>
      <w:ins w:id="69" w:author="Hucheng Wang" w:date="2018-08-22T18:16:00Z">
        <w:r w:rsidR="00756F64">
          <w:rPr>
            <w:rFonts w:hint="eastAsia"/>
            <w:lang w:eastAsia="zh-CN"/>
          </w:rPr>
          <w:t xml:space="preserve">. </w:t>
        </w:r>
      </w:ins>
    </w:p>
    <w:p w:rsidR="00A17524" w:rsidRDefault="00756F64" w:rsidP="00A17524">
      <w:pPr>
        <w:pStyle w:val="B1"/>
        <w:rPr>
          <w:ins w:id="70" w:author="Hucheng Wang-r" w:date="2018-08-14T16:03:00Z"/>
          <w:rFonts w:eastAsiaTheme="minorEastAsia"/>
          <w:lang w:eastAsia="zh-CN"/>
        </w:rPr>
      </w:pPr>
      <w:ins w:id="71" w:author="Hucheng Wang" w:date="2018-08-22T18:14:00Z">
        <w:r>
          <w:rPr>
            <w:rFonts w:eastAsiaTheme="minorEastAsia" w:hint="eastAsia"/>
            <w:lang w:eastAsia="zh-CN"/>
          </w:rPr>
          <w:t>4</w:t>
        </w:r>
      </w:ins>
      <w:ins w:id="72" w:author="Hucheng Wang-r" w:date="2018-08-14T16:03:00Z">
        <w:r w:rsidR="00A17524">
          <w:rPr>
            <w:rFonts w:eastAsiaTheme="minorEastAsia" w:hint="eastAsia"/>
            <w:lang w:eastAsia="zh-CN"/>
          </w:rPr>
          <w:t xml:space="preserve">-5. </w:t>
        </w:r>
      </w:ins>
      <w:ins w:id="73" w:author="Hucheng Wang-R2" w:date="2018-08-24T16:24:00Z">
        <w:r w:rsidR="003A4665">
          <w:rPr>
            <w:rFonts w:eastAsiaTheme="minorEastAsia"/>
            <w:lang w:eastAsia="zh-CN"/>
          </w:rPr>
          <w:t>B</w:t>
        </w:r>
        <w:r w:rsidR="003A4665">
          <w:rPr>
            <w:rFonts w:eastAsiaTheme="minorEastAsia" w:hint="eastAsia"/>
            <w:lang w:eastAsia="zh-CN"/>
          </w:rPr>
          <w:t xml:space="preserve">ased on the new selected PSA, </w:t>
        </w:r>
        <w:r w:rsidR="003A4665">
          <w:rPr>
            <w:rFonts w:eastAsiaTheme="minorEastAsia"/>
            <w:lang w:eastAsia="zh-CN"/>
          </w:rPr>
          <w:t xml:space="preserve">if UL CL or BP is used, </w:t>
        </w:r>
        <w:r w:rsidR="003A4665">
          <w:rPr>
            <w:rFonts w:eastAsiaTheme="minorEastAsia" w:hint="eastAsia"/>
            <w:lang w:eastAsia="zh-CN"/>
          </w:rPr>
          <w:t xml:space="preserve">the SMF </w:t>
        </w:r>
        <w:r w:rsidR="003A4665">
          <w:rPr>
            <w:rFonts w:eastAsiaTheme="minorEastAsia"/>
            <w:lang w:eastAsia="zh-CN"/>
          </w:rPr>
          <w:t xml:space="preserve">may </w:t>
        </w:r>
        <w:r w:rsidR="003A4665">
          <w:rPr>
            <w:rFonts w:eastAsiaTheme="minorEastAsia" w:hint="eastAsia"/>
            <w:lang w:eastAsia="zh-CN"/>
          </w:rPr>
          <w:t>also determine to select a new UPF to act as UL CL or BP, and then selects a new UL CL or BP</w:t>
        </w:r>
      </w:ins>
      <w:ins w:id="74" w:author="Hucheng Wang-R2" w:date="2018-08-24T16:25:00Z">
        <w:r w:rsidR="003A4665">
          <w:rPr>
            <w:rFonts w:eastAsiaTheme="minorEastAsia" w:hint="eastAsia"/>
            <w:lang w:eastAsia="zh-CN"/>
          </w:rPr>
          <w:t xml:space="preserve"> further</w:t>
        </w:r>
      </w:ins>
      <w:ins w:id="75" w:author="Hucheng Wang-R2" w:date="2018-08-24T16:24:00Z">
        <w:r w:rsidR="003A4665">
          <w:rPr>
            <w:rFonts w:eastAsiaTheme="minorEastAsia" w:hint="eastAsia"/>
            <w:lang w:eastAsia="zh-CN"/>
          </w:rPr>
          <w:t xml:space="preserve">. </w:t>
        </w:r>
      </w:ins>
      <w:ins w:id="76" w:author="Hucheng Wang-r" w:date="2018-08-14T16:03:00Z">
        <w:r w:rsidR="00A17524">
          <w:rPr>
            <w:rFonts w:eastAsiaTheme="minorEastAsia" w:hint="eastAsia"/>
            <w:lang w:eastAsia="zh-CN"/>
          </w:rPr>
          <w:t>The SMF establishes CN tunnel between the new UL CL or BP and the new PSA</w:t>
        </w:r>
      </w:ins>
      <w:ins w:id="77" w:author="Nihui (Hui)" w:date="2018-08-23T17:46:00Z">
        <w:r w:rsidR="00223195" w:rsidRPr="00223195">
          <w:rPr>
            <w:rFonts w:eastAsiaTheme="minorEastAsia"/>
            <w:lang w:eastAsia="zh-CN"/>
          </w:rPr>
          <w:t xml:space="preserve"> </w:t>
        </w:r>
        <w:r w:rsidR="00223195">
          <w:rPr>
            <w:rFonts w:eastAsiaTheme="minorEastAsia"/>
            <w:lang w:eastAsia="zh-CN"/>
          </w:rPr>
          <w:t>if UL CL or BP is used,</w:t>
        </w:r>
      </w:ins>
      <w:ins w:id="78" w:author="Hucheng Wang-r" w:date="2018-08-14T16:03:00Z">
        <w:r w:rsidR="00A17524">
          <w:rPr>
            <w:rFonts w:eastAsiaTheme="minorEastAsia" w:hint="eastAsia"/>
            <w:lang w:eastAsia="zh-CN"/>
          </w:rPr>
          <w:t>.</w:t>
        </w:r>
      </w:ins>
    </w:p>
    <w:p w:rsidR="00A17524" w:rsidRDefault="00A17524" w:rsidP="00A17524">
      <w:pPr>
        <w:pStyle w:val="B1"/>
        <w:rPr>
          <w:ins w:id="79" w:author="Hucheng Wang-r" w:date="2018-08-14T16:03:00Z"/>
          <w:rFonts w:eastAsiaTheme="minorEastAsia"/>
          <w:lang w:eastAsia="zh-CN"/>
        </w:rPr>
      </w:pPr>
      <w:ins w:id="80" w:author="Hucheng Wang-r" w:date="2018-08-14T16:03:00Z">
        <w:r>
          <w:rPr>
            <w:rFonts w:eastAsiaTheme="minorEastAsia" w:hint="eastAsia"/>
            <w:lang w:eastAsia="zh-CN"/>
          </w:rPr>
          <w:t>6.</w:t>
        </w:r>
        <w:r>
          <w:rPr>
            <w:rFonts w:eastAsiaTheme="minorEastAsia" w:hint="eastAsia"/>
            <w:lang w:eastAsia="zh-CN"/>
          </w:rPr>
          <w:tab/>
          <w:t>If BP is used, the SMF also sends CN tunnel info of the new BP to the RAN node to establish the CN tunnel between the RAN and the BP.</w:t>
        </w:r>
      </w:ins>
    </w:p>
    <w:p w:rsidR="00A17524" w:rsidRDefault="00A17524" w:rsidP="00A17524">
      <w:pPr>
        <w:pStyle w:val="B1"/>
        <w:rPr>
          <w:ins w:id="81" w:author="Hucheng Wang-r" w:date="2018-08-14T16:03:00Z"/>
          <w:rFonts w:eastAsiaTheme="minorEastAsia"/>
          <w:lang w:eastAsia="zh-CN"/>
        </w:rPr>
      </w:pPr>
      <w:ins w:id="82" w:author="Hucheng Wang-r" w:date="2018-08-14T16:03:00Z">
        <w:r>
          <w:rPr>
            <w:rFonts w:eastAsiaTheme="minorEastAsia" w:hint="eastAsia"/>
            <w:lang w:eastAsia="zh-CN"/>
          </w:rPr>
          <w:t xml:space="preserve">7. </w:t>
        </w:r>
        <w:r>
          <w:rPr>
            <w:rFonts w:eastAsiaTheme="minorEastAsia" w:hint="eastAsia"/>
            <w:lang w:eastAsia="zh-CN"/>
          </w:rPr>
          <w:tab/>
        </w:r>
      </w:ins>
      <w:ins w:id="83" w:author="Hucheng Wang" w:date="2018-08-22T18:19:00Z">
        <w:r w:rsidR="00756F64">
          <w:rPr>
            <w:rFonts w:eastAsiaTheme="minorEastAsia" w:hint="eastAsia"/>
            <w:lang w:eastAsia="zh-CN"/>
          </w:rPr>
          <w:t>In the case of late notification, t</w:t>
        </w:r>
      </w:ins>
      <w:ins w:id="84" w:author="Hucheng Wang-r" w:date="2018-08-14T16:03:00Z">
        <w:r>
          <w:rPr>
            <w:rFonts w:eastAsiaTheme="minorEastAsia" w:hint="eastAsia"/>
            <w:lang w:eastAsia="zh-CN"/>
          </w:rPr>
          <w:t xml:space="preserve">he SMF send notification indicating PSA change or DNAI change to the AF. </w:t>
        </w:r>
        <w:r>
          <w:rPr>
            <w:rFonts w:eastAsiaTheme="minorEastAsia"/>
            <w:lang w:eastAsia="zh-CN"/>
          </w:rPr>
          <w:t>T</w:t>
        </w:r>
        <w:r>
          <w:rPr>
            <w:rFonts w:eastAsiaTheme="minorEastAsia" w:hint="eastAsia"/>
            <w:lang w:eastAsia="zh-CN"/>
          </w:rPr>
          <w:t xml:space="preserve">he AF determines whether </w:t>
        </w:r>
      </w:ins>
      <w:ins w:id="85" w:author="Hucheng Wang" w:date="2018-08-23T00:08:00Z">
        <w:r w:rsidR="00B16D1E">
          <w:rPr>
            <w:rFonts w:eastAsiaTheme="minorEastAsia" w:hint="eastAsia"/>
            <w:lang w:eastAsia="zh-CN"/>
          </w:rPr>
          <w:t>service relocation is required</w:t>
        </w:r>
      </w:ins>
      <w:ins w:id="86" w:author="Hucheng Wang-r" w:date="2018-08-14T16:03:00Z">
        <w:r>
          <w:rPr>
            <w:rFonts w:eastAsiaTheme="minorEastAsia" w:hint="eastAsia"/>
            <w:lang w:eastAsia="zh-CN"/>
          </w:rPr>
          <w:t xml:space="preserve"> based on the info of new PSA or DNAI, if not, the AF can send back a response immediately</w:t>
        </w:r>
      </w:ins>
      <w:ins w:id="87" w:author="Hucheng Wang" w:date="2018-08-22T18:19:00Z">
        <w:r w:rsidR="00756F64">
          <w:rPr>
            <w:rFonts w:eastAsiaTheme="minorEastAsia" w:hint="eastAsia"/>
            <w:lang w:eastAsia="zh-CN"/>
          </w:rPr>
          <w:t xml:space="preserve"> and step 8 is not executed</w:t>
        </w:r>
      </w:ins>
      <w:ins w:id="88" w:author="Hucheng Wang-r" w:date="2018-08-14T16:03:00Z">
        <w:r>
          <w:rPr>
            <w:rFonts w:eastAsiaTheme="minorEastAsia" w:hint="eastAsia"/>
            <w:lang w:eastAsia="zh-CN"/>
          </w:rPr>
          <w:t>.</w:t>
        </w:r>
      </w:ins>
      <w:ins w:id="89" w:author="Nihui (Hui)" w:date="2018-08-23T18:11:00Z">
        <w:r w:rsidR="00310BAD" w:rsidRPr="00310BAD">
          <w:rPr>
            <w:rFonts w:eastAsiaTheme="minorEastAsia"/>
            <w:lang w:eastAsia="zh-CN"/>
          </w:rPr>
          <w:t xml:space="preserve"> </w:t>
        </w:r>
      </w:ins>
    </w:p>
    <w:p w:rsidR="000426EE" w:rsidRDefault="00A17524" w:rsidP="000426EE">
      <w:pPr>
        <w:pStyle w:val="B1"/>
        <w:rPr>
          <w:ins w:id="90" w:author="Hucheng Wang" w:date="2018-08-22T18:26:00Z"/>
          <w:rFonts w:eastAsiaTheme="minorEastAsia"/>
          <w:lang w:eastAsia="zh-CN"/>
        </w:rPr>
      </w:pPr>
      <w:ins w:id="91" w:author="Hucheng Wang-r" w:date="2018-08-14T16:03:00Z">
        <w:r>
          <w:rPr>
            <w:rFonts w:eastAsiaTheme="minorEastAsia" w:hint="eastAsia"/>
            <w:lang w:eastAsia="zh-CN"/>
          </w:rPr>
          <w:t>8.</w:t>
        </w:r>
        <w:r>
          <w:rPr>
            <w:rFonts w:eastAsiaTheme="minorEastAsia" w:hint="eastAsia"/>
            <w:lang w:eastAsia="zh-CN"/>
          </w:rPr>
          <w:tab/>
        </w:r>
      </w:ins>
      <w:ins w:id="92" w:author="Hucheng Wang-R3" w:date="2018-08-24T17:04:00Z">
        <w:r w:rsidR="002F0AB3" w:rsidRPr="00A3385C">
          <w:rPr>
            <w:rFonts w:eastAsiaTheme="minorEastAsia" w:hint="eastAsia"/>
            <w:highlight w:val="yellow"/>
            <w:lang w:eastAsia="zh-CN"/>
          </w:rPr>
          <w:t>(Optional)</w:t>
        </w:r>
        <w:r w:rsidR="002F0AB3">
          <w:rPr>
            <w:rFonts w:eastAsiaTheme="minorEastAsia" w:hint="eastAsia"/>
            <w:lang w:eastAsia="zh-CN"/>
          </w:rPr>
          <w:t xml:space="preserve"> </w:t>
        </w:r>
      </w:ins>
      <w:ins w:id="93" w:author="Hucheng Wang" w:date="2018-08-22T18:20:00Z">
        <w:r w:rsidR="00756F64">
          <w:rPr>
            <w:rFonts w:eastAsiaTheme="minorEastAsia" w:hint="eastAsia"/>
            <w:lang w:eastAsia="zh-CN"/>
          </w:rPr>
          <w:t xml:space="preserve">After the completion of the </w:t>
        </w:r>
      </w:ins>
      <w:ins w:id="94" w:author="Hucheng Wang" w:date="2018-08-22T18:36:00Z">
        <w:r w:rsidR="00C442B4">
          <w:rPr>
            <w:rFonts w:eastAsiaTheme="minorEastAsia" w:hint="eastAsia"/>
            <w:lang w:eastAsia="zh-CN"/>
          </w:rPr>
          <w:t xml:space="preserve">service </w:t>
        </w:r>
      </w:ins>
      <w:ins w:id="95" w:author="Hucheng Wang" w:date="2018-08-22T18:24:00Z">
        <w:r w:rsidR="000426EE">
          <w:rPr>
            <w:rFonts w:eastAsiaTheme="minorEastAsia" w:hint="eastAsia"/>
            <w:lang w:eastAsia="zh-CN"/>
          </w:rPr>
          <w:t>relocation</w:t>
        </w:r>
      </w:ins>
      <w:ins w:id="96" w:author="Hucheng Wang-r" w:date="2018-08-14T16:03:00Z">
        <w:r>
          <w:rPr>
            <w:rFonts w:eastAsiaTheme="minorEastAsia" w:hint="eastAsia"/>
            <w:lang w:eastAsia="zh-CN"/>
          </w:rPr>
          <w:t xml:space="preserve">, the AF </w:t>
        </w:r>
      </w:ins>
      <w:ins w:id="97" w:author="Hucheng Wang" w:date="2018-08-22T18:25:00Z">
        <w:r w:rsidR="000426EE">
          <w:rPr>
            <w:rFonts w:eastAsiaTheme="minorEastAsia" w:hint="eastAsia"/>
            <w:lang w:eastAsia="zh-CN"/>
          </w:rPr>
          <w:t>r</w:t>
        </w:r>
        <w:r w:rsidR="000426EE">
          <w:rPr>
            <w:rFonts w:eastAsiaTheme="minorEastAsia"/>
            <w:lang w:eastAsia="zh-CN"/>
          </w:rPr>
          <w:t>esponds</w:t>
        </w:r>
      </w:ins>
      <w:ins w:id="98" w:author="Hucheng Wang-r" w:date="2018-08-14T16:03:00Z">
        <w:r>
          <w:rPr>
            <w:rFonts w:eastAsiaTheme="minorEastAsia" w:hint="eastAsia"/>
            <w:lang w:eastAsia="zh-CN"/>
          </w:rPr>
          <w:t xml:space="preserve"> the SMF with an ACK</w:t>
        </w:r>
      </w:ins>
      <w:ins w:id="99" w:author="Hucheng Wang" w:date="2018-08-22T18:25:00Z">
        <w:r w:rsidR="000426EE">
          <w:rPr>
            <w:rFonts w:eastAsiaTheme="minorEastAsia" w:hint="eastAsia"/>
            <w:lang w:eastAsia="zh-CN"/>
          </w:rPr>
          <w:t xml:space="preserve"> which includes</w:t>
        </w:r>
      </w:ins>
      <w:ins w:id="100" w:author="Hucheng Wang" w:date="2018-08-22T18:26:00Z">
        <w:r w:rsidR="000426EE" w:rsidRPr="00C442B4">
          <w:rPr>
            <w:rFonts w:eastAsiaTheme="minorEastAsia"/>
            <w:lang w:eastAsia="zh-CN"/>
          </w:rPr>
          <w:t xml:space="preserve"> N6 traffic routing information</w:t>
        </w:r>
      </w:ins>
      <w:ins w:id="101" w:author="Hucheng Wang-r" w:date="2018-08-14T16:03:00Z">
        <w:r>
          <w:rPr>
            <w:rFonts w:eastAsiaTheme="minorEastAsia" w:hint="eastAsia"/>
            <w:lang w:eastAsia="zh-CN"/>
          </w:rPr>
          <w:t>.</w:t>
        </w:r>
        <w:r w:rsidRPr="00F122FE">
          <w:rPr>
            <w:rFonts w:eastAsiaTheme="minorEastAsia" w:hint="eastAsia"/>
            <w:lang w:eastAsia="zh-CN"/>
          </w:rPr>
          <w:t xml:space="preserve"> </w:t>
        </w:r>
      </w:ins>
    </w:p>
    <w:p w:rsidR="00A17524" w:rsidRDefault="000426EE" w:rsidP="000426EE">
      <w:pPr>
        <w:pStyle w:val="B1"/>
        <w:rPr>
          <w:ins w:id="102" w:author="Hucheng Wang-r" w:date="2018-08-14T16:03:00Z"/>
          <w:rFonts w:eastAsiaTheme="minorEastAsia"/>
          <w:lang w:eastAsia="zh-CN"/>
        </w:rPr>
      </w:pPr>
      <w:ins w:id="103" w:author="Hucheng Wang" w:date="2018-08-22T18:26:00Z">
        <w:r>
          <w:rPr>
            <w:rFonts w:eastAsiaTheme="minorEastAsia" w:hint="eastAsia"/>
            <w:lang w:eastAsia="zh-CN"/>
          </w:rPr>
          <w:t>9.</w:t>
        </w:r>
        <w:r>
          <w:rPr>
            <w:rFonts w:eastAsiaTheme="minorEastAsia" w:hint="eastAsia"/>
            <w:lang w:eastAsia="zh-CN"/>
          </w:rPr>
          <w:tab/>
        </w:r>
      </w:ins>
      <w:ins w:id="104" w:author="Hucheng Wang-r" w:date="2018-08-14T16:03:00Z">
        <w:r w:rsidR="00A17524">
          <w:rPr>
            <w:rFonts w:eastAsiaTheme="minorEastAsia" w:hint="eastAsia"/>
            <w:lang w:eastAsia="zh-CN"/>
          </w:rPr>
          <w:t>Once the SMF receives the response</w:t>
        </w:r>
      </w:ins>
      <w:ins w:id="105" w:author="Nihui (Hui)" w:date="2018-08-23T17:22:00Z">
        <w:r w:rsidR="008C3700">
          <w:rPr>
            <w:rFonts w:eastAsiaTheme="minorEastAsia"/>
            <w:lang w:eastAsia="zh-CN"/>
          </w:rPr>
          <w:t xml:space="preserve"> in step 8</w:t>
        </w:r>
      </w:ins>
      <w:ins w:id="106" w:author="Hucheng Wang-r" w:date="2018-08-14T16:03:00Z">
        <w:r w:rsidR="00A17524">
          <w:rPr>
            <w:rFonts w:eastAsiaTheme="minorEastAsia" w:hint="eastAsia"/>
            <w:lang w:eastAsia="zh-CN"/>
          </w:rPr>
          <w:t xml:space="preserve"> from the AF, the SMF</w:t>
        </w:r>
      </w:ins>
      <w:ins w:id="107" w:author="Hucheng Wang" w:date="2018-08-22T18:27:00Z">
        <w:r>
          <w:rPr>
            <w:rFonts w:eastAsiaTheme="minorEastAsia" w:hint="eastAsia"/>
            <w:lang w:eastAsia="zh-CN"/>
          </w:rPr>
          <w:t xml:space="preserve"> update</w:t>
        </w:r>
      </w:ins>
      <w:ins w:id="108" w:author="Hucheng Wang" w:date="2018-08-22T18:28:00Z">
        <w:r>
          <w:rPr>
            <w:rFonts w:eastAsiaTheme="minorEastAsia" w:hint="eastAsia"/>
            <w:lang w:eastAsia="zh-CN"/>
          </w:rPr>
          <w:t>s</w:t>
        </w:r>
      </w:ins>
      <w:ins w:id="109" w:author="Hucheng Wang" w:date="2018-08-22T18:27:00Z">
        <w:r>
          <w:rPr>
            <w:rFonts w:eastAsiaTheme="minorEastAsia" w:hint="eastAsia"/>
            <w:lang w:eastAsia="zh-CN"/>
          </w:rPr>
          <w:t xml:space="preserve"> the new PSA using the receiving N6 traffic routing information, and</w:t>
        </w:r>
      </w:ins>
      <w:ins w:id="110" w:author="Hucheng Wang-r" w:date="2018-08-14T16:03:00Z">
        <w:r w:rsidR="00A17524">
          <w:rPr>
            <w:rFonts w:eastAsiaTheme="minorEastAsia" w:hint="eastAsia"/>
            <w:lang w:eastAsia="zh-CN"/>
          </w:rPr>
          <w:t xml:space="preserve"> activate</w:t>
        </w:r>
      </w:ins>
      <w:ins w:id="111" w:author="Hucheng Wang" w:date="2018-08-22T18:28:00Z">
        <w:r>
          <w:rPr>
            <w:rFonts w:eastAsiaTheme="minorEastAsia" w:hint="eastAsia"/>
            <w:lang w:eastAsia="zh-CN"/>
          </w:rPr>
          <w:t>s</w:t>
        </w:r>
      </w:ins>
      <w:ins w:id="112" w:author="Hucheng Wang-r" w:date="2018-08-14T16:03:00Z">
        <w:r w:rsidR="00A17524">
          <w:rPr>
            <w:rFonts w:eastAsiaTheme="minorEastAsia" w:hint="eastAsia"/>
            <w:lang w:eastAsia="zh-CN"/>
          </w:rPr>
          <w:t xml:space="preserve"> the new data forwarding path towards the PSA2.</w:t>
        </w:r>
      </w:ins>
    </w:p>
    <w:p w:rsidR="00A17524" w:rsidRDefault="00A17524" w:rsidP="00A17524">
      <w:pPr>
        <w:pStyle w:val="B1"/>
        <w:rPr>
          <w:ins w:id="113" w:author="Hucheng Wang-r" w:date="2018-08-14T16:03:00Z"/>
          <w:rFonts w:eastAsiaTheme="minorEastAsia"/>
          <w:lang w:eastAsia="zh-CN"/>
        </w:rPr>
      </w:pPr>
      <w:ins w:id="114" w:author="Hucheng Wang-r" w:date="2018-08-14T16:03:00Z">
        <w:r>
          <w:rPr>
            <w:rFonts w:eastAsiaTheme="minorEastAsia" w:hint="eastAsia"/>
            <w:lang w:eastAsia="zh-CN"/>
          </w:rPr>
          <w:t>10.</w:t>
        </w:r>
        <w:r>
          <w:rPr>
            <w:rFonts w:eastAsiaTheme="minorEastAsia" w:hint="eastAsia"/>
            <w:lang w:eastAsia="zh-CN"/>
          </w:rPr>
          <w:tab/>
          <w:t>If UL CL is used in the PDU session, the SMF activates the new data forwarding path by sending N3 CN tunnel info of new UL CL to the RAN node.</w:t>
        </w:r>
      </w:ins>
    </w:p>
    <w:p w:rsidR="00A17524" w:rsidRDefault="00A17524" w:rsidP="00A17524">
      <w:pPr>
        <w:pStyle w:val="B1"/>
        <w:rPr>
          <w:ins w:id="115" w:author="Hucheng Wang-r" w:date="2018-08-14T16:03:00Z"/>
          <w:rFonts w:eastAsiaTheme="minorEastAsia"/>
          <w:lang w:eastAsia="zh-CN"/>
        </w:rPr>
      </w:pPr>
      <w:ins w:id="116" w:author="Hucheng Wang-r" w:date="2018-08-14T16:03:00Z">
        <w:r>
          <w:rPr>
            <w:rFonts w:eastAsiaTheme="minorEastAsia" w:hint="eastAsia"/>
            <w:lang w:eastAsia="zh-CN"/>
          </w:rPr>
          <w:t>11. If BP is used in the PDU session, the SMF activates the new</w:t>
        </w:r>
        <w:r w:rsidRPr="00F122FE">
          <w:rPr>
            <w:rFonts w:eastAsiaTheme="minorEastAsia" w:hint="eastAsia"/>
            <w:lang w:eastAsia="zh-CN"/>
          </w:rPr>
          <w:t xml:space="preserve"> </w:t>
        </w:r>
        <w:r>
          <w:rPr>
            <w:rFonts w:eastAsiaTheme="minorEastAsia" w:hint="eastAsia"/>
            <w:lang w:eastAsia="zh-CN"/>
          </w:rPr>
          <w:t>data forwarding path by providing new allocated IPv6 prefix to the UE.</w:t>
        </w:r>
      </w:ins>
    </w:p>
    <w:p w:rsidR="00A17524" w:rsidRDefault="00A17524" w:rsidP="00A17524">
      <w:pPr>
        <w:pStyle w:val="B1"/>
        <w:rPr>
          <w:ins w:id="117" w:author="Hucheng Wang" w:date="2018-08-22T17:47:00Z"/>
          <w:rFonts w:eastAsiaTheme="minorEastAsia"/>
          <w:lang w:eastAsia="zh-CN"/>
        </w:rPr>
      </w:pPr>
      <w:ins w:id="118" w:author="Hucheng Wang-r" w:date="2018-08-14T16:03:00Z">
        <w:r>
          <w:rPr>
            <w:rFonts w:eastAsiaTheme="minorEastAsia" w:hint="eastAsia"/>
            <w:lang w:eastAsia="zh-CN"/>
          </w:rPr>
          <w:lastRenderedPageBreak/>
          <w:t xml:space="preserve">12-13. The SMF release the old data forwarding path towards the old PSA. </w:t>
        </w:r>
      </w:ins>
    </w:p>
    <w:p w:rsidR="00A17524" w:rsidRPr="00E25B7D" w:rsidDel="000426EE" w:rsidRDefault="00A17524" w:rsidP="000426EE">
      <w:pPr>
        <w:pStyle w:val="B1"/>
        <w:ind w:left="0" w:firstLine="0"/>
        <w:rPr>
          <w:ins w:id="119" w:author="Hucheng Wang-r" w:date="2018-08-14T16:03:00Z"/>
          <w:del w:id="120" w:author="Hucheng Wang" w:date="2018-08-22T18:29:00Z"/>
          <w:rFonts w:eastAsia="宋体"/>
          <w:lang w:eastAsia="zh-CN"/>
        </w:rPr>
      </w:pPr>
    </w:p>
    <w:p w:rsidR="00A17524" w:rsidRPr="00CA4EBA" w:rsidRDefault="00A17524" w:rsidP="00A17524">
      <w:pPr>
        <w:pStyle w:val="3"/>
        <w:rPr>
          <w:ins w:id="121" w:author="Hucheng Wang-r" w:date="2018-08-14T16:03:00Z"/>
          <w:lang w:eastAsia="zh-CN"/>
        </w:rPr>
      </w:pPr>
      <w:bookmarkStart w:id="122" w:name="_Toc508717944"/>
      <w:ins w:id="123" w:author="Hucheng Wang-r" w:date="2018-08-14T16:03:00Z">
        <w:r w:rsidRPr="00CA4EBA">
          <w:rPr>
            <w:lang w:eastAsia="zh-CN"/>
          </w:rPr>
          <w:t>6.</w:t>
        </w:r>
        <w:r>
          <w:rPr>
            <w:rFonts w:eastAsiaTheme="minorEastAsia" w:hint="eastAsia"/>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22"/>
      </w:ins>
    </w:p>
    <w:p w:rsidR="00A17524" w:rsidRPr="00CA4EBA" w:rsidRDefault="00A17524" w:rsidP="00A17524">
      <w:pPr>
        <w:pStyle w:val="EditorsNote"/>
        <w:rPr>
          <w:ins w:id="124" w:author="Hucheng Wang-r" w:date="2018-08-14T16:03:00Z"/>
        </w:rPr>
      </w:pPr>
      <w:ins w:id="125" w:author="Hucheng Wang-r" w:date="2018-08-14T16:03:00Z">
        <w:r w:rsidRPr="00CA4EBA">
          <w:t>Editor</w:t>
        </w:r>
        <w:r>
          <w:t>'</w:t>
        </w:r>
        <w:r w:rsidRPr="00CA4EBA">
          <w:t xml:space="preserve">s </w:t>
        </w:r>
        <w:r>
          <w:t>note:</w:t>
        </w:r>
        <w:r>
          <w:tab/>
        </w:r>
        <w:r w:rsidRPr="00CA4EBA">
          <w:t>Capture impacts on existing 3GPP nodes and functional elements.</w:t>
        </w:r>
      </w:ins>
    </w:p>
    <w:p w:rsidR="00A17524" w:rsidRPr="00CA4EBA" w:rsidRDefault="00A17524" w:rsidP="00A17524">
      <w:pPr>
        <w:rPr>
          <w:ins w:id="126" w:author="Hucheng Wang-r" w:date="2018-08-14T16:03:00Z"/>
          <w:lang w:eastAsia="zh-CN"/>
        </w:rPr>
      </w:pPr>
    </w:p>
    <w:p w:rsidR="00A17524" w:rsidRPr="00CA4EBA" w:rsidRDefault="00A17524" w:rsidP="00A17524">
      <w:pPr>
        <w:pStyle w:val="3"/>
        <w:rPr>
          <w:ins w:id="127" w:author="Hucheng Wang-r" w:date="2018-08-14T16:03:00Z"/>
          <w:lang w:eastAsia="zh-CN"/>
        </w:rPr>
      </w:pPr>
      <w:bookmarkStart w:id="128" w:name="_Toc508717945"/>
      <w:ins w:id="129" w:author="Hucheng Wang-r" w:date="2018-08-14T16:03:00Z">
        <w:r w:rsidRPr="00CA4EBA">
          <w:rPr>
            <w:lang w:eastAsia="zh-CN"/>
          </w:rPr>
          <w:t>6.</w:t>
        </w:r>
        <w:r>
          <w:rPr>
            <w:rFonts w:eastAsiaTheme="minorEastAsia" w:hint="eastAsia"/>
            <w:lang w:eastAsia="zh-CN"/>
          </w:rPr>
          <w:t>x</w:t>
        </w:r>
        <w:r w:rsidRPr="00CA4EBA">
          <w:rPr>
            <w:lang w:eastAsia="zh-CN"/>
          </w:rPr>
          <w:t>.3</w:t>
        </w:r>
        <w:r w:rsidRPr="00CA4EBA">
          <w:rPr>
            <w:lang w:eastAsia="zh-CN"/>
          </w:rPr>
          <w:tab/>
          <w:t>Solution Evaluation</w:t>
        </w:r>
        <w:bookmarkEnd w:id="128"/>
      </w:ins>
    </w:p>
    <w:p w:rsidR="00A17524" w:rsidRPr="004C37F6" w:rsidRDefault="00A17524" w:rsidP="00A17524">
      <w:pPr>
        <w:pStyle w:val="EditorsNote"/>
        <w:rPr>
          <w:ins w:id="130" w:author="Hucheng Wang-r" w:date="2018-08-14T16:03:00Z"/>
          <w:rFonts w:eastAsia="宋体"/>
          <w:lang w:eastAsia="zh-CN"/>
        </w:rPr>
      </w:pPr>
      <w:ins w:id="131" w:author="Hucheng Wang-r" w:date="2018-08-14T16:03:00Z">
        <w:r w:rsidRPr="00CA4EBA">
          <w:t>Editor</w:t>
        </w:r>
        <w:r>
          <w:t>'</w:t>
        </w:r>
        <w:r w:rsidRPr="00CA4EBA">
          <w:t xml:space="preserve">s </w:t>
        </w:r>
        <w:r>
          <w:t>note:</w:t>
        </w:r>
        <w:r>
          <w:tab/>
        </w:r>
        <w:r w:rsidRPr="00CA4EBA">
          <w:t>Use this section for evaluation at solution level.</w:t>
        </w:r>
      </w:ins>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830" w:rsidRDefault="00915830">
      <w:r>
        <w:separator/>
      </w:r>
    </w:p>
  </w:endnote>
  <w:endnote w:type="continuationSeparator" w:id="0">
    <w:p w:rsidR="00915830" w:rsidRDefault="0091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830" w:rsidRDefault="00915830">
      <w:r>
        <w:separator/>
      </w:r>
    </w:p>
  </w:footnote>
  <w:footnote w:type="continuationSeparator" w:id="0">
    <w:p w:rsidR="00915830" w:rsidRDefault="00915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D6602">
      <w:rPr>
        <w:rFonts w:ascii="Arial" w:hAnsi="Arial" w:cs="Arial"/>
        <w:b/>
        <w:bCs/>
        <w:sz w:val="18"/>
      </w:rPr>
      <w:fldChar w:fldCharType="begin"/>
    </w:r>
    <w:r>
      <w:rPr>
        <w:rFonts w:ascii="Arial" w:hAnsi="Arial" w:cs="Arial"/>
        <w:b/>
        <w:bCs/>
        <w:sz w:val="18"/>
      </w:rPr>
      <w:instrText xml:space="preserve">page </w:instrText>
    </w:r>
    <w:r w:rsidR="00BD6602">
      <w:rPr>
        <w:rFonts w:ascii="Arial" w:hAnsi="Arial" w:cs="Arial"/>
        <w:b/>
        <w:bCs/>
        <w:sz w:val="18"/>
      </w:rPr>
      <w:fldChar w:fldCharType="separate"/>
    </w:r>
    <w:r w:rsidR="005A6060">
      <w:rPr>
        <w:rFonts w:ascii="Arial" w:hAnsi="Arial" w:cs="Arial"/>
        <w:b/>
        <w:bCs/>
        <w:noProof/>
        <w:sz w:val="18"/>
      </w:rPr>
      <w:t>1</w:t>
    </w:r>
    <w:r w:rsidR="00BD660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2935"/>
    <w:rsid w:val="00003B3D"/>
    <w:rsid w:val="000136D9"/>
    <w:rsid w:val="00022991"/>
    <w:rsid w:val="00022B68"/>
    <w:rsid w:val="000252DC"/>
    <w:rsid w:val="00033397"/>
    <w:rsid w:val="00035FF1"/>
    <w:rsid w:val="00036CDB"/>
    <w:rsid w:val="000373FA"/>
    <w:rsid w:val="00040095"/>
    <w:rsid w:val="00041B0F"/>
    <w:rsid w:val="000426EE"/>
    <w:rsid w:val="0004304F"/>
    <w:rsid w:val="0005041D"/>
    <w:rsid w:val="000507F5"/>
    <w:rsid w:val="00050871"/>
    <w:rsid w:val="00051834"/>
    <w:rsid w:val="000519D4"/>
    <w:rsid w:val="00053025"/>
    <w:rsid w:val="000550CA"/>
    <w:rsid w:val="00056548"/>
    <w:rsid w:val="00060664"/>
    <w:rsid w:val="0006154C"/>
    <w:rsid w:val="00061C72"/>
    <w:rsid w:val="000626B2"/>
    <w:rsid w:val="00063F11"/>
    <w:rsid w:val="00064F7F"/>
    <w:rsid w:val="000675A4"/>
    <w:rsid w:val="00070F0D"/>
    <w:rsid w:val="00072991"/>
    <w:rsid w:val="000731FD"/>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05A79"/>
    <w:rsid w:val="00111B5D"/>
    <w:rsid w:val="00112EAB"/>
    <w:rsid w:val="001154E5"/>
    <w:rsid w:val="00122506"/>
    <w:rsid w:val="001225BE"/>
    <w:rsid w:val="00126211"/>
    <w:rsid w:val="00130DCC"/>
    <w:rsid w:val="00131683"/>
    <w:rsid w:val="0013295F"/>
    <w:rsid w:val="00140B36"/>
    <w:rsid w:val="001430FD"/>
    <w:rsid w:val="00143B73"/>
    <w:rsid w:val="00151B48"/>
    <w:rsid w:val="001542ED"/>
    <w:rsid w:val="00154932"/>
    <w:rsid w:val="00157011"/>
    <w:rsid w:val="00160704"/>
    <w:rsid w:val="00161E08"/>
    <w:rsid w:val="00166A72"/>
    <w:rsid w:val="00170C55"/>
    <w:rsid w:val="00174BC6"/>
    <w:rsid w:val="001819A6"/>
    <w:rsid w:val="0018344A"/>
    <w:rsid w:val="001865A9"/>
    <w:rsid w:val="00187C8A"/>
    <w:rsid w:val="001905F6"/>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5380"/>
    <w:rsid w:val="001E5FC2"/>
    <w:rsid w:val="001E6599"/>
    <w:rsid w:val="001E7C41"/>
    <w:rsid w:val="001F0690"/>
    <w:rsid w:val="001F168B"/>
    <w:rsid w:val="001F36FD"/>
    <w:rsid w:val="001F59DE"/>
    <w:rsid w:val="002002EA"/>
    <w:rsid w:val="002023F1"/>
    <w:rsid w:val="00206AC3"/>
    <w:rsid w:val="00210B15"/>
    <w:rsid w:val="0021197A"/>
    <w:rsid w:val="00212729"/>
    <w:rsid w:val="00212C6D"/>
    <w:rsid w:val="00215C06"/>
    <w:rsid w:val="0021749C"/>
    <w:rsid w:val="002210E6"/>
    <w:rsid w:val="00221C38"/>
    <w:rsid w:val="00222932"/>
    <w:rsid w:val="00223195"/>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47ED"/>
    <w:rsid w:val="002953D5"/>
    <w:rsid w:val="002A452B"/>
    <w:rsid w:val="002A578F"/>
    <w:rsid w:val="002A6B19"/>
    <w:rsid w:val="002A6E1A"/>
    <w:rsid w:val="002B1806"/>
    <w:rsid w:val="002B2235"/>
    <w:rsid w:val="002B2EEA"/>
    <w:rsid w:val="002B319A"/>
    <w:rsid w:val="002B4351"/>
    <w:rsid w:val="002B5168"/>
    <w:rsid w:val="002C098E"/>
    <w:rsid w:val="002C21C8"/>
    <w:rsid w:val="002C6E67"/>
    <w:rsid w:val="002D12F7"/>
    <w:rsid w:val="002D3DFE"/>
    <w:rsid w:val="002D7C31"/>
    <w:rsid w:val="002E0227"/>
    <w:rsid w:val="002E306C"/>
    <w:rsid w:val="002E5AC9"/>
    <w:rsid w:val="002F0AB3"/>
    <w:rsid w:val="002F0ACE"/>
    <w:rsid w:val="002F2A3F"/>
    <w:rsid w:val="002F6D03"/>
    <w:rsid w:val="002F7861"/>
    <w:rsid w:val="002F7BD5"/>
    <w:rsid w:val="003021E8"/>
    <w:rsid w:val="00310BAD"/>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57BB4"/>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665"/>
    <w:rsid w:val="003A4FBD"/>
    <w:rsid w:val="003B111B"/>
    <w:rsid w:val="003B39E5"/>
    <w:rsid w:val="003B47DF"/>
    <w:rsid w:val="003C105E"/>
    <w:rsid w:val="003C1353"/>
    <w:rsid w:val="003C3971"/>
    <w:rsid w:val="003C4B75"/>
    <w:rsid w:val="003C575D"/>
    <w:rsid w:val="003C643D"/>
    <w:rsid w:val="003D0081"/>
    <w:rsid w:val="003D35AC"/>
    <w:rsid w:val="003D3EB0"/>
    <w:rsid w:val="003D4369"/>
    <w:rsid w:val="003D44AB"/>
    <w:rsid w:val="003D549F"/>
    <w:rsid w:val="003D70CE"/>
    <w:rsid w:val="003D7AAB"/>
    <w:rsid w:val="003E4184"/>
    <w:rsid w:val="003E5FF5"/>
    <w:rsid w:val="003F00A1"/>
    <w:rsid w:val="003F14A4"/>
    <w:rsid w:val="003F323C"/>
    <w:rsid w:val="003F4ABB"/>
    <w:rsid w:val="0040104B"/>
    <w:rsid w:val="00403679"/>
    <w:rsid w:val="00404163"/>
    <w:rsid w:val="00404A16"/>
    <w:rsid w:val="00407A2B"/>
    <w:rsid w:val="004107A0"/>
    <w:rsid w:val="00410E8F"/>
    <w:rsid w:val="00412C15"/>
    <w:rsid w:val="004133B7"/>
    <w:rsid w:val="00420648"/>
    <w:rsid w:val="00421D7F"/>
    <w:rsid w:val="004238B9"/>
    <w:rsid w:val="00424660"/>
    <w:rsid w:val="004318B6"/>
    <w:rsid w:val="00433B3B"/>
    <w:rsid w:val="00435AF4"/>
    <w:rsid w:val="00450F2A"/>
    <w:rsid w:val="004607DE"/>
    <w:rsid w:val="0046221C"/>
    <w:rsid w:val="00462717"/>
    <w:rsid w:val="00464C08"/>
    <w:rsid w:val="00465A14"/>
    <w:rsid w:val="00466FA8"/>
    <w:rsid w:val="00467894"/>
    <w:rsid w:val="00471598"/>
    <w:rsid w:val="00472E34"/>
    <w:rsid w:val="00480307"/>
    <w:rsid w:val="00480C9F"/>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F42"/>
    <w:rsid w:val="004E1427"/>
    <w:rsid w:val="004E1DD7"/>
    <w:rsid w:val="004E213A"/>
    <w:rsid w:val="004E2E8E"/>
    <w:rsid w:val="004E6E1D"/>
    <w:rsid w:val="004F4920"/>
    <w:rsid w:val="004F51A6"/>
    <w:rsid w:val="00500AF6"/>
    <w:rsid w:val="005014EF"/>
    <w:rsid w:val="00502937"/>
    <w:rsid w:val="00505529"/>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373"/>
    <w:rsid w:val="00546777"/>
    <w:rsid w:val="00546A72"/>
    <w:rsid w:val="0054702C"/>
    <w:rsid w:val="00561D21"/>
    <w:rsid w:val="00563C52"/>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30AD"/>
    <w:rsid w:val="005A385B"/>
    <w:rsid w:val="005A54ED"/>
    <w:rsid w:val="005A6060"/>
    <w:rsid w:val="005A60D1"/>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E4E17"/>
    <w:rsid w:val="005E5DC2"/>
    <w:rsid w:val="005E605F"/>
    <w:rsid w:val="005E720F"/>
    <w:rsid w:val="005F19EB"/>
    <w:rsid w:val="005F60EA"/>
    <w:rsid w:val="005F756C"/>
    <w:rsid w:val="00600704"/>
    <w:rsid w:val="00601A2A"/>
    <w:rsid w:val="00603D55"/>
    <w:rsid w:val="00606164"/>
    <w:rsid w:val="006107C3"/>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54A2"/>
    <w:rsid w:val="00656FE7"/>
    <w:rsid w:val="00664B4D"/>
    <w:rsid w:val="006679A2"/>
    <w:rsid w:val="00671C15"/>
    <w:rsid w:val="00673807"/>
    <w:rsid w:val="006755DB"/>
    <w:rsid w:val="00683394"/>
    <w:rsid w:val="006834C3"/>
    <w:rsid w:val="00687E49"/>
    <w:rsid w:val="00691962"/>
    <w:rsid w:val="00693D92"/>
    <w:rsid w:val="0069556A"/>
    <w:rsid w:val="00696985"/>
    <w:rsid w:val="006A0715"/>
    <w:rsid w:val="006A16E0"/>
    <w:rsid w:val="006A7B1A"/>
    <w:rsid w:val="006B263E"/>
    <w:rsid w:val="006B26CE"/>
    <w:rsid w:val="006B2E17"/>
    <w:rsid w:val="006B3226"/>
    <w:rsid w:val="006B4010"/>
    <w:rsid w:val="006B45DA"/>
    <w:rsid w:val="006B69C8"/>
    <w:rsid w:val="006C0823"/>
    <w:rsid w:val="006C0E07"/>
    <w:rsid w:val="006C59BC"/>
    <w:rsid w:val="006C5DBE"/>
    <w:rsid w:val="006D111D"/>
    <w:rsid w:val="006D2B77"/>
    <w:rsid w:val="006D3DDD"/>
    <w:rsid w:val="006D42D3"/>
    <w:rsid w:val="006D79DD"/>
    <w:rsid w:val="006E0E07"/>
    <w:rsid w:val="006E299E"/>
    <w:rsid w:val="006E5C69"/>
    <w:rsid w:val="006E6479"/>
    <w:rsid w:val="006E6D8C"/>
    <w:rsid w:val="006F484A"/>
    <w:rsid w:val="006F4C1A"/>
    <w:rsid w:val="006F4E92"/>
    <w:rsid w:val="006F6A4A"/>
    <w:rsid w:val="006F7841"/>
    <w:rsid w:val="00701C8B"/>
    <w:rsid w:val="00705028"/>
    <w:rsid w:val="00711EAA"/>
    <w:rsid w:val="0071335F"/>
    <w:rsid w:val="00713D46"/>
    <w:rsid w:val="007145E6"/>
    <w:rsid w:val="00715207"/>
    <w:rsid w:val="00715B77"/>
    <w:rsid w:val="00720454"/>
    <w:rsid w:val="00721820"/>
    <w:rsid w:val="00723E0B"/>
    <w:rsid w:val="00725EC1"/>
    <w:rsid w:val="007306F2"/>
    <w:rsid w:val="00732A4B"/>
    <w:rsid w:val="00734A5B"/>
    <w:rsid w:val="00744781"/>
    <w:rsid w:val="00744E76"/>
    <w:rsid w:val="00752F39"/>
    <w:rsid w:val="00753559"/>
    <w:rsid w:val="0075485D"/>
    <w:rsid w:val="00755FCC"/>
    <w:rsid w:val="00756F64"/>
    <w:rsid w:val="00757CC0"/>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B6AA1"/>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00C6"/>
    <w:rsid w:val="008028A4"/>
    <w:rsid w:val="00803617"/>
    <w:rsid w:val="008037A5"/>
    <w:rsid w:val="0080464B"/>
    <w:rsid w:val="00804EA4"/>
    <w:rsid w:val="00806374"/>
    <w:rsid w:val="00810DCD"/>
    <w:rsid w:val="00812D2E"/>
    <w:rsid w:val="00814D69"/>
    <w:rsid w:val="00815677"/>
    <w:rsid w:val="00822055"/>
    <w:rsid w:val="00822D25"/>
    <w:rsid w:val="0082473C"/>
    <w:rsid w:val="00831E59"/>
    <w:rsid w:val="0083212D"/>
    <w:rsid w:val="0083713B"/>
    <w:rsid w:val="008405A4"/>
    <w:rsid w:val="008426B8"/>
    <w:rsid w:val="00843D0D"/>
    <w:rsid w:val="008441A5"/>
    <w:rsid w:val="0084636C"/>
    <w:rsid w:val="008477F9"/>
    <w:rsid w:val="00850CD6"/>
    <w:rsid w:val="00864641"/>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C3700"/>
    <w:rsid w:val="008C487B"/>
    <w:rsid w:val="008D0BCE"/>
    <w:rsid w:val="008E14AE"/>
    <w:rsid w:val="008E3452"/>
    <w:rsid w:val="008E51BE"/>
    <w:rsid w:val="008E5F56"/>
    <w:rsid w:val="008F5749"/>
    <w:rsid w:val="008F7F2C"/>
    <w:rsid w:val="009004D6"/>
    <w:rsid w:val="009021F1"/>
    <w:rsid w:val="0090271F"/>
    <w:rsid w:val="00902E23"/>
    <w:rsid w:val="00904AE1"/>
    <w:rsid w:val="00905136"/>
    <w:rsid w:val="0091276C"/>
    <w:rsid w:val="00915830"/>
    <w:rsid w:val="00920B36"/>
    <w:rsid w:val="00921CB5"/>
    <w:rsid w:val="00922FA4"/>
    <w:rsid w:val="009241F7"/>
    <w:rsid w:val="00925C98"/>
    <w:rsid w:val="00927134"/>
    <w:rsid w:val="009271F9"/>
    <w:rsid w:val="00930DBC"/>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1"/>
    <w:rsid w:val="00963934"/>
    <w:rsid w:val="00963DC6"/>
    <w:rsid w:val="009655EE"/>
    <w:rsid w:val="00965BD6"/>
    <w:rsid w:val="00973DFC"/>
    <w:rsid w:val="00977405"/>
    <w:rsid w:val="009803D9"/>
    <w:rsid w:val="00981478"/>
    <w:rsid w:val="00982BAD"/>
    <w:rsid w:val="00984146"/>
    <w:rsid w:val="00985797"/>
    <w:rsid w:val="00985D3F"/>
    <w:rsid w:val="009867E4"/>
    <w:rsid w:val="009876A4"/>
    <w:rsid w:val="00987944"/>
    <w:rsid w:val="0099066A"/>
    <w:rsid w:val="0099076F"/>
    <w:rsid w:val="0099220E"/>
    <w:rsid w:val="009960AD"/>
    <w:rsid w:val="009A3136"/>
    <w:rsid w:val="009B21A6"/>
    <w:rsid w:val="009B7A40"/>
    <w:rsid w:val="009B7DAD"/>
    <w:rsid w:val="009C21A8"/>
    <w:rsid w:val="009C4AF1"/>
    <w:rsid w:val="009C5C4B"/>
    <w:rsid w:val="009D38AF"/>
    <w:rsid w:val="009D75D8"/>
    <w:rsid w:val="009D76DA"/>
    <w:rsid w:val="009E024C"/>
    <w:rsid w:val="009E7D03"/>
    <w:rsid w:val="009F1C4E"/>
    <w:rsid w:val="009F2895"/>
    <w:rsid w:val="009F37B7"/>
    <w:rsid w:val="009F58AF"/>
    <w:rsid w:val="009F5B4E"/>
    <w:rsid w:val="00A019C8"/>
    <w:rsid w:val="00A03164"/>
    <w:rsid w:val="00A05226"/>
    <w:rsid w:val="00A07D44"/>
    <w:rsid w:val="00A10F02"/>
    <w:rsid w:val="00A12D44"/>
    <w:rsid w:val="00A164B4"/>
    <w:rsid w:val="00A17522"/>
    <w:rsid w:val="00A17524"/>
    <w:rsid w:val="00A217EC"/>
    <w:rsid w:val="00A2268A"/>
    <w:rsid w:val="00A26C43"/>
    <w:rsid w:val="00A317B4"/>
    <w:rsid w:val="00A31EB7"/>
    <w:rsid w:val="00A3385C"/>
    <w:rsid w:val="00A357FA"/>
    <w:rsid w:val="00A37263"/>
    <w:rsid w:val="00A37EC5"/>
    <w:rsid w:val="00A4158B"/>
    <w:rsid w:val="00A4341F"/>
    <w:rsid w:val="00A50171"/>
    <w:rsid w:val="00A53724"/>
    <w:rsid w:val="00A5373A"/>
    <w:rsid w:val="00A5392C"/>
    <w:rsid w:val="00A605F8"/>
    <w:rsid w:val="00A629D8"/>
    <w:rsid w:val="00A66A12"/>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97991"/>
    <w:rsid w:val="00AA1177"/>
    <w:rsid w:val="00AA1D4F"/>
    <w:rsid w:val="00AA2C3C"/>
    <w:rsid w:val="00AA52D9"/>
    <w:rsid w:val="00AB1EF7"/>
    <w:rsid w:val="00AC0AF0"/>
    <w:rsid w:val="00AC11ED"/>
    <w:rsid w:val="00AC1B17"/>
    <w:rsid w:val="00AC203A"/>
    <w:rsid w:val="00AD04EC"/>
    <w:rsid w:val="00AD3C51"/>
    <w:rsid w:val="00AD43EF"/>
    <w:rsid w:val="00AD5E83"/>
    <w:rsid w:val="00AD5F21"/>
    <w:rsid w:val="00AD6D38"/>
    <w:rsid w:val="00AD719D"/>
    <w:rsid w:val="00AE1A1D"/>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5449"/>
    <w:rsid w:val="00B16D1E"/>
    <w:rsid w:val="00B16E64"/>
    <w:rsid w:val="00B21745"/>
    <w:rsid w:val="00B247B4"/>
    <w:rsid w:val="00B2757E"/>
    <w:rsid w:val="00B27E06"/>
    <w:rsid w:val="00B33B02"/>
    <w:rsid w:val="00B33B55"/>
    <w:rsid w:val="00B371A3"/>
    <w:rsid w:val="00B410C4"/>
    <w:rsid w:val="00B42EFA"/>
    <w:rsid w:val="00B4392F"/>
    <w:rsid w:val="00B459F4"/>
    <w:rsid w:val="00B54DF6"/>
    <w:rsid w:val="00B57EDE"/>
    <w:rsid w:val="00B60648"/>
    <w:rsid w:val="00B63EFB"/>
    <w:rsid w:val="00B660B0"/>
    <w:rsid w:val="00B667E5"/>
    <w:rsid w:val="00B66D15"/>
    <w:rsid w:val="00B75C03"/>
    <w:rsid w:val="00B76600"/>
    <w:rsid w:val="00B814FC"/>
    <w:rsid w:val="00B8754F"/>
    <w:rsid w:val="00B87DE6"/>
    <w:rsid w:val="00B92B7F"/>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6602"/>
    <w:rsid w:val="00BD715E"/>
    <w:rsid w:val="00BD76D6"/>
    <w:rsid w:val="00BE57D2"/>
    <w:rsid w:val="00BE763E"/>
    <w:rsid w:val="00BF2F59"/>
    <w:rsid w:val="00BF68E2"/>
    <w:rsid w:val="00BF7496"/>
    <w:rsid w:val="00C14531"/>
    <w:rsid w:val="00C14D5A"/>
    <w:rsid w:val="00C1503E"/>
    <w:rsid w:val="00C17ADB"/>
    <w:rsid w:val="00C258FA"/>
    <w:rsid w:val="00C33079"/>
    <w:rsid w:val="00C3430B"/>
    <w:rsid w:val="00C349B1"/>
    <w:rsid w:val="00C37DDC"/>
    <w:rsid w:val="00C442B4"/>
    <w:rsid w:val="00C458E8"/>
    <w:rsid w:val="00C47ED7"/>
    <w:rsid w:val="00C522E7"/>
    <w:rsid w:val="00C563B9"/>
    <w:rsid w:val="00C568FE"/>
    <w:rsid w:val="00C56FF6"/>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879FC"/>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ABC"/>
    <w:rsid w:val="00CC0D04"/>
    <w:rsid w:val="00CC5692"/>
    <w:rsid w:val="00CC5E1A"/>
    <w:rsid w:val="00CD4265"/>
    <w:rsid w:val="00CD4A59"/>
    <w:rsid w:val="00CE0842"/>
    <w:rsid w:val="00CE0FDD"/>
    <w:rsid w:val="00CE3545"/>
    <w:rsid w:val="00CE5275"/>
    <w:rsid w:val="00CF0935"/>
    <w:rsid w:val="00CF2CA8"/>
    <w:rsid w:val="00D04158"/>
    <w:rsid w:val="00D05505"/>
    <w:rsid w:val="00D07558"/>
    <w:rsid w:val="00D07799"/>
    <w:rsid w:val="00D13121"/>
    <w:rsid w:val="00D136B2"/>
    <w:rsid w:val="00D140B4"/>
    <w:rsid w:val="00D149A2"/>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38D6"/>
    <w:rsid w:val="00D755EB"/>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3D7E"/>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3510"/>
    <w:rsid w:val="00DF47CE"/>
    <w:rsid w:val="00DF4A35"/>
    <w:rsid w:val="00DF6082"/>
    <w:rsid w:val="00DF62CD"/>
    <w:rsid w:val="00DF76A7"/>
    <w:rsid w:val="00E0102F"/>
    <w:rsid w:val="00E02DFD"/>
    <w:rsid w:val="00E05EC9"/>
    <w:rsid w:val="00E05FB9"/>
    <w:rsid w:val="00E0799B"/>
    <w:rsid w:val="00E20000"/>
    <w:rsid w:val="00E24B02"/>
    <w:rsid w:val="00E25B7D"/>
    <w:rsid w:val="00E2628A"/>
    <w:rsid w:val="00E3161D"/>
    <w:rsid w:val="00E317E1"/>
    <w:rsid w:val="00E319E6"/>
    <w:rsid w:val="00E36285"/>
    <w:rsid w:val="00E37A94"/>
    <w:rsid w:val="00E4358C"/>
    <w:rsid w:val="00E44406"/>
    <w:rsid w:val="00E50D85"/>
    <w:rsid w:val="00E51264"/>
    <w:rsid w:val="00E57210"/>
    <w:rsid w:val="00E60BD7"/>
    <w:rsid w:val="00E6355E"/>
    <w:rsid w:val="00E70039"/>
    <w:rsid w:val="00E70566"/>
    <w:rsid w:val="00E7136C"/>
    <w:rsid w:val="00E74A52"/>
    <w:rsid w:val="00E769EB"/>
    <w:rsid w:val="00E77645"/>
    <w:rsid w:val="00E77F05"/>
    <w:rsid w:val="00E80B7D"/>
    <w:rsid w:val="00E80D04"/>
    <w:rsid w:val="00E81E80"/>
    <w:rsid w:val="00E8225D"/>
    <w:rsid w:val="00E82DC6"/>
    <w:rsid w:val="00E853AF"/>
    <w:rsid w:val="00E868E1"/>
    <w:rsid w:val="00E92932"/>
    <w:rsid w:val="00E92ADD"/>
    <w:rsid w:val="00E953CF"/>
    <w:rsid w:val="00E95C6B"/>
    <w:rsid w:val="00EA22D7"/>
    <w:rsid w:val="00EA5AD8"/>
    <w:rsid w:val="00EA5F60"/>
    <w:rsid w:val="00EA72C5"/>
    <w:rsid w:val="00EB02C8"/>
    <w:rsid w:val="00EB5B20"/>
    <w:rsid w:val="00EB65AF"/>
    <w:rsid w:val="00EB6F25"/>
    <w:rsid w:val="00EB6F94"/>
    <w:rsid w:val="00EC1235"/>
    <w:rsid w:val="00EC4A25"/>
    <w:rsid w:val="00EC6019"/>
    <w:rsid w:val="00EC6B3C"/>
    <w:rsid w:val="00EC7A60"/>
    <w:rsid w:val="00ED29B6"/>
    <w:rsid w:val="00ED5D55"/>
    <w:rsid w:val="00ED7C58"/>
    <w:rsid w:val="00EE09AF"/>
    <w:rsid w:val="00EE21F6"/>
    <w:rsid w:val="00EE41EC"/>
    <w:rsid w:val="00EE651E"/>
    <w:rsid w:val="00EF03B6"/>
    <w:rsid w:val="00EF4087"/>
    <w:rsid w:val="00EF6582"/>
    <w:rsid w:val="00EF7023"/>
    <w:rsid w:val="00F00678"/>
    <w:rsid w:val="00F01A8E"/>
    <w:rsid w:val="00F025A2"/>
    <w:rsid w:val="00F027E5"/>
    <w:rsid w:val="00F02C0D"/>
    <w:rsid w:val="00F04712"/>
    <w:rsid w:val="00F1073D"/>
    <w:rsid w:val="00F11998"/>
    <w:rsid w:val="00F12188"/>
    <w:rsid w:val="00F122FE"/>
    <w:rsid w:val="00F15402"/>
    <w:rsid w:val="00F15A36"/>
    <w:rsid w:val="00F1648D"/>
    <w:rsid w:val="00F173CA"/>
    <w:rsid w:val="00F20F2D"/>
    <w:rsid w:val="00F22EC7"/>
    <w:rsid w:val="00F23A75"/>
    <w:rsid w:val="00F24703"/>
    <w:rsid w:val="00F25824"/>
    <w:rsid w:val="00F264ED"/>
    <w:rsid w:val="00F27D4A"/>
    <w:rsid w:val="00F27DED"/>
    <w:rsid w:val="00F31973"/>
    <w:rsid w:val="00F31EE7"/>
    <w:rsid w:val="00F320DD"/>
    <w:rsid w:val="00F32B28"/>
    <w:rsid w:val="00F33A03"/>
    <w:rsid w:val="00F35EBB"/>
    <w:rsid w:val="00F37089"/>
    <w:rsid w:val="00F40657"/>
    <w:rsid w:val="00F41BD6"/>
    <w:rsid w:val="00F42CEC"/>
    <w:rsid w:val="00F45F43"/>
    <w:rsid w:val="00F5111A"/>
    <w:rsid w:val="00F55FC5"/>
    <w:rsid w:val="00F6035B"/>
    <w:rsid w:val="00F60828"/>
    <w:rsid w:val="00F653B8"/>
    <w:rsid w:val="00F82250"/>
    <w:rsid w:val="00F853C7"/>
    <w:rsid w:val="00F86530"/>
    <w:rsid w:val="00F90292"/>
    <w:rsid w:val="00F903DD"/>
    <w:rsid w:val="00F907FE"/>
    <w:rsid w:val="00F91950"/>
    <w:rsid w:val="00F930D2"/>
    <w:rsid w:val="00F931E7"/>
    <w:rsid w:val="00F94B68"/>
    <w:rsid w:val="00F96887"/>
    <w:rsid w:val="00FA1266"/>
    <w:rsid w:val="00FA635F"/>
    <w:rsid w:val="00FB0A85"/>
    <w:rsid w:val="00FB218B"/>
    <w:rsid w:val="00FB4D78"/>
    <w:rsid w:val="00FB501F"/>
    <w:rsid w:val="00FC0363"/>
    <w:rsid w:val="00FC1192"/>
    <w:rsid w:val="00FC2924"/>
    <w:rsid w:val="00FC3ABC"/>
    <w:rsid w:val="00FC63A9"/>
    <w:rsid w:val="00FC6C38"/>
    <w:rsid w:val="00FC7564"/>
    <w:rsid w:val="00FD2565"/>
    <w:rsid w:val="00FD3EED"/>
    <w:rsid w:val="00FD4FA5"/>
    <w:rsid w:val="00FD6B37"/>
    <w:rsid w:val="00FE1D77"/>
    <w:rsid w:val="00FE3E62"/>
    <w:rsid w:val="00FE6751"/>
    <w:rsid w:val="00FE68E5"/>
    <w:rsid w:val="00FE7DC9"/>
    <w:rsid w:val="00FE7F50"/>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435174307">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F9F94-F95D-4290-B391-7C81BFAC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4678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Hucheng Wang-R3</cp:lastModifiedBy>
  <cp:revision>9</cp:revision>
  <dcterms:created xsi:type="dcterms:W3CDTF">2018-08-23T17:04:00Z</dcterms:created>
  <dcterms:modified xsi:type="dcterms:W3CDTF">2018-08-24T09:14:00Z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1535043239</vt:lpwstr>
  </property>
</Properties>
</file>